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F" w:rsidRPr="00E9663F" w:rsidRDefault="00DA2CFA" w:rsidP="004D794D">
      <w:pPr>
        <w:rPr>
          <w:rFonts w:cs="Arial"/>
          <w:b/>
          <w:sz w:val="10"/>
        </w:rPr>
      </w:pPr>
      <w:r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08BE064" wp14:editId="512C2CBA">
            <wp:simplePos x="0" y="0"/>
            <wp:positionH relativeFrom="column">
              <wp:posOffset>3413760</wp:posOffset>
            </wp:positionH>
            <wp:positionV relativeFrom="paragraph">
              <wp:posOffset>-45720</wp:posOffset>
            </wp:positionV>
            <wp:extent cx="1473200" cy="886460"/>
            <wp:effectExtent l="0" t="0" r="0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 Neu-Ulm v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62336" behindDoc="0" locked="0" layoutInCell="1" allowOverlap="1" wp14:anchorId="4C532FC9" wp14:editId="2E5CFE13">
            <wp:simplePos x="0" y="0"/>
            <wp:positionH relativeFrom="column">
              <wp:posOffset>5145405</wp:posOffset>
            </wp:positionH>
            <wp:positionV relativeFrom="paragraph">
              <wp:posOffset>-77470</wp:posOffset>
            </wp:positionV>
            <wp:extent cx="1149350" cy="1537335"/>
            <wp:effectExtent l="0" t="0" r="0" b="571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9F" w:rsidRPr="00141452">
        <w:rPr>
          <w:rStyle w:val="Fett"/>
          <w:rFonts w:cs="Arial"/>
          <w:bCs/>
          <w:sz w:val="36"/>
          <w:szCs w:val="36"/>
        </w:rPr>
        <w:t>Pressemitteilung</w:t>
      </w:r>
      <w:r w:rsidR="00E9663F">
        <w:rPr>
          <w:rStyle w:val="Fett"/>
          <w:rFonts w:cs="Arial"/>
          <w:bCs/>
          <w:sz w:val="36"/>
          <w:szCs w:val="36"/>
        </w:rPr>
        <w:t xml:space="preserve"> </w:t>
      </w:r>
    </w:p>
    <w:p w:rsidR="003E489F" w:rsidRPr="00141452" w:rsidRDefault="003E489F" w:rsidP="004D794D">
      <w:r w:rsidRPr="00141452">
        <w:rPr>
          <w:rFonts w:cs="Arial"/>
          <w:sz w:val="20"/>
          <w:szCs w:val="20"/>
        </w:rPr>
        <w:t>mit der Bitte um Ver</w:t>
      </w:r>
      <w:r w:rsidRPr="00141452">
        <w:rPr>
          <w:rFonts w:cs="Arial" w:hint="eastAsia"/>
          <w:sz w:val="20"/>
          <w:szCs w:val="20"/>
        </w:rPr>
        <w:t>ö</w:t>
      </w:r>
      <w:r w:rsidRPr="00141452">
        <w:rPr>
          <w:rFonts w:cs="Arial"/>
          <w:sz w:val="20"/>
          <w:szCs w:val="20"/>
        </w:rPr>
        <w:t>ffentlichung</w:t>
      </w:r>
    </w:p>
    <w:p w:rsidR="003E489F" w:rsidRPr="00722F50" w:rsidRDefault="003E489F" w:rsidP="004D794D">
      <w:pPr>
        <w:rPr>
          <w:sz w:val="12"/>
          <w:szCs w:val="12"/>
        </w:rPr>
      </w:pPr>
    </w:p>
    <w:p w:rsidR="003E489F" w:rsidRPr="00141452" w:rsidRDefault="003E489F" w:rsidP="004D794D">
      <w:r>
        <w:rPr>
          <w:rStyle w:val="Fett"/>
          <w:rFonts w:cs="Arial"/>
          <w:bCs/>
          <w:sz w:val="20"/>
          <w:szCs w:val="20"/>
        </w:rPr>
        <w:t>HERZLICHE EINLADUNG</w:t>
      </w:r>
      <w:r w:rsidRPr="00141452">
        <w:rPr>
          <w:rStyle w:val="Fett"/>
          <w:rFonts w:cs="Arial"/>
          <w:bCs/>
          <w:sz w:val="20"/>
          <w:szCs w:val="20"/>
        </w:rPr>
        <w:t xml:space="preserve">! </w:t>
      </w:r>
    </w:p>
    <w:p w:rsidR="00DF3821" w:rsidRDefault="003E489F" w:rsidP="009F15E4">
      <w:pPr>
        <w:rPr>
          <w:rStyle w:val="Fett"/>
          <w:rFonts w:cs="Arial"/>
          <w:bCs/>
          <w:color w:val="000000"/>
          <w:sz w:val="22"/>
          <w:szCs w:val="22"/>
        </w:rPr>
      </w:pPr>
      <w:r w:rsidRPr="00722F50">
        <w:rPr>
          <w:rFonts w:cs="Arial"/>
          <w:sz w:val="12"/>
          <w:szCs w:val="12"/>
        </w:rPr>
        <w:br/>
      </w:r>
    </w:p>
    <w:p w:rsidR="00BF2F8E" w:rsidRDefault="003E489F" w:rsidP="009F15E4">
      <w:pPr>
        <w:rPr>
          <w:rStyle w:val="Fett"/>
          <w:rFonts w:cs="Arial"/>
          <w:bCs/>
          <w:color w:val="000000"/>
          <w:sz w:val="22"/>
          <w:szCs w:val="22"/>
        </w:rPr>
      </w:pPr>
      <w:r w:rsidRPr="009F15E4">
        <w:rPr>
          <w:rStyle w:val="Fett"/>
          <w:rFonts w:cs="Arial"/>
          <w:bCs/>
          <w:color w:val="000000"/>
          <w:sz w:val="22"/>
          <w:szCs w:val="22"/>
        </w:rPr>
        <w:t xml:space="preserve">Zum </w:t>
      </w:r>
      <w:r w:rsidR="0097649B">
        <w:rPr>
          <w:rStyle w:val="Fett"/>
          <w:rFonts w:cs="Arial"/>
          <w:bCs/>
          <w:color w:val="000000"/>
          <w:sz w:val="22"/>
          <w:szCs w:val="22"/>
        </w:rPr>
        <w:t>3</w:t>
      </w:r>
      <w:r w:rsidR="00DA2CFA">
        <w:rPr>
          <w:rStyle w:val="Fett"/>
          <w:rFonts w:cs="Arial"/>
          <w:bCs/>
          <w:color w:val="000000"/>
          <w:sz w:val="22"/>
          <w:szCs w:val="22"/>
        </w:rPr>
        <w:t>5</w:t>
      </w:r>
      <w:r w:rsidRPr="009F15E4">
        <w:rPr>
          <w:rStyle w:val="Fett"/>
          <w:rFonts w:cs="Arial"/>
          <w:bCs/>
          <w:color w:val="000000"/>
          <w:sz w:val="22"/>
          <w:szCs w:val="22"/>
        </w:rPr>
        <w:t xml:space="preserve">. Mal findet statt: </w:t>
      </w:r>
    </w:p>
    <w:p w:rsidR="00DF3821" w:rsidRDefault="003E489F" w:rsidP="009F15E4">
      <w:pPr>
        <w:rPr>
          <w:rStyle w:val="Fett"/>
          <w:rFonts w:cs="Arial"/>
          <w:bCs/>
          <w:color w:val="000000"/>
          <w:sz w:val="22"/>
          <w:szCs w:val="22"/>
        </w:rPr>
      </w:pPr>
      <w:r w:rsidRPr="009F15E4">
        <w:rPr>
          <w:rStyle w:val="Fett"/>
          <w:rFonts w:cs="Arial"/>
          <w:bCs/>
          <w:color w:val="000000"/>
          <w:sz w:val="22"/>
          <w:szCs w:val="22"/>
        </w:rPr>
        <w:t>KOMM, SPIEL MIT</w:t>
      </w:r>
      <w:r w:rsidR="00DA2CFA">
        <w:rPr>
          <w:rStyle w:val="Fett"/>
          <w:rFonts w:cs="Arial"/>
          <w:bCs/>
          <w:color w:val="000000"/>
          <w:sz w:val="22"/>
          <w:szCs w:val="22"/>
        </w:rPr>
        <w:t>!</w:t>
      </w:r>
      <w:r w:rsidRPr="009F15E4">
        <w:rPr>
          <w:rFonts w:cs="Arial"/>
          <w:b/>
          <w:bCs/>
          <w:color w:val="000000"/>
          <w:sz w:val="22"/>
          <w:szCs w:val="22"/>
        </w:rPr>
        <w:br/>
      </w:r>
      <w:r w:rsidRPr="009F15E4">
        <w:rPr>
          <w:rStyle w:val="Fett"/>
          <w:rFonts w:cs="Arial"/>
          <w:bCs/>
          <w:color w:val="000000"/>
          <w:sz w:val="22"/>
          <w:szCs w:val="22"/>
        </w:rPr>
        <w:t xml:space="preserve">Bayerns </w:t>
      </w:r>
      <w:proofErr w:type="gramStart"/>
      <w:r w:rsidRPr="009F15E4">
        <w:rPr>
          <w:rStyle w:val="Fett"/>
          <w:rFonts w:cs="Arial"/>
          <w:bCs/>
          <w:color w:val="000000"/>
          <w:sz w:val="22"/>
          <w:szCs w:val="22"/>
        </w:rPr>
        <w:t>gro</w:t>
      </w:r>
      <w:r w:rsidRPr="009F15E4">
        <w:rPr>
          <w:rStyle w:val="Fett"/>
          <w:rFonts w:cs="Arial" w:hint="eastAsia"/>
          <w:bCs/>
          <w:color w:val="000000"/>
          <w:sz w:val="22"/>
          <w:szCs w:val="22"/>
        </w:rPr>
        <w:t>ß</w:t>
      </w:r>
      <w:r w:rsidRPr="009F15E4">
        <w:rPr>
          <w:rStyle w:val="Fett"/>
          <w:rFonts w:cs="Arial"/>
          <w:bCs/>
          <w:color w:val="000000"/>
          <w:sz w:val="22"/>
          <w:szCs w:val="22"/>
        </w:rPr>
        <w:t>es</w:t>
      </w:r>
      <w:proofErr w:type="gramEnd"/>
      <w:r w:rsidRPr="009F15E4">
        <w:rPr>
          <w:rStyle w:val="Fett"/>
          <w:rFonts w:cs="Arial"/>
          <w:bCs/>
          <w:color w:val="000000"/>
          <w:sz w:val="22"/>
          <w:szCs w:val="22"/>
        </w:rPr>
        <w:t xml:space="preserve"> </w:t>
      </w:r>
      <w:r w:rsidR="00DC6C16">
        <w:rPr>
          <w:rStyle w:val="Fett"/>
          <w:rFonts w:cs="Arial"/>
          <w:bCs/>
          <w:color w:val="000000"/>
          <w:sz w:val="22"/>
          <w:szCs w:val="22"/>
        </w:rPr>
        <w:t>Brettspiel-Event</w:t>
      </w:r>
      <w:r w:rsidRPr="009F15E4">
        <w:rPr>
          <w:rStyle w:val="Fett"/>
          <w:rFonts w:cs="Arial"/>
          <w:bCs/>
          <w:color w:val="000000"/>
          <w:sz w:val="22"/>
          <w:szCs w:val="22"/>
        </w:rPr>
        <w:t xml:space="preserve"> </w:t>
      </w:r>
    </w:p>
    <w:p w:rsidR="003E489F" w:rsidRDefault="00755E13" w:rsidP="009F15E4">
      <w:pPr>
        <w:rPr>
          <w:rFonts w:cs="Arial"/>
          <w:b/>
          <w:bCs/>
          <w:color w:val="000000"/>
          <w:sz w:val="22"/>
          <w:szCs w:val="22"/>
        </w:rPr>
      </w:pPr>
      <w:r>
        <w:rPr>
          <w:rStyle w:val="Fett"/>
          <w:rFonts w:cs="Arial"/>
          <w:bCs/>
          <w:color w:val="000000"/>
          <w:sz w:val="22"/>
          <w:szCs w:val="22"/>
        </w:rPr>
        <w:t>2</w:t>
      </w:r>
      <w:r w:rsidR="00DA2CFA">
        <w:rPr>
          <w:rStyle w:val="Fett"/>
          <w:rFonts w:cs="Arial"/>
          <w:bCs/>
          <w:color w:val="000000"/>
          <w:sz w:val="22"/>
          <w:szCs w:val="22"/>
        </w:rPr>
        <w:t>3</w:t>
      </w:r>
      <w:r w:rsidR="003E489F" w:rsidRPr="009F15E4">
        <w:rPr>
          <w:rStyle w:val="Fett"/>
          <w:rFonts w:cs="Arial"/>
          <w:bCs/>
          <w:color w:val="000000"/>
          <w:sz w:val="22"/>
          <w:szCs w:val="22"/>
        </w:rPr>
        <w:t>. und 2</w:t>
      </w:r>
      <w:r w:rsidR="00DA2CFA">
        <w:rPr>
          <w:rStyle w:val="Fett"/>
          <w:rFonts w:cs="Arial"/>
          <w:bCs/>
          <w:color w:val="000000"/>
          <w:sz w:val="22"/>
          <w:szCs w:val="22"/>
        </w:rPr>
        <w:t>4</w:t>
      </w:r>
      <w:r w:rsidR="003E489F" w:rsidRPr="009F15E4">
        <w:rPr>
          <w:rStyle w:val="Fett"/>
          <w:rFonts w:cs="Arial"/>
          <w:bCs/>
          <w:color w:val="000000"/>
          <w:sz w:val="22"/>
          <w:szCs w:val="22"/>
        </w:rPr>
        <w:t>. November 20</w:t>
      </w:r>
      <w:r w:rsidR="003E489F">
        <w:rPr>
          <w:rStyle w:val="Fett"/>
          <w:rFonts w:cs="Arial"/>
          <w:bCs/>
          <w:color w:val="000000"/>
          <w:sz w:val="22"/>
          <w:szCs w:val="22"/>
        </w:rPr>
        <w:t>1</w:t>
      </w:r>
      <w:r w:rsidR="00DA2CFA">
        <w:rPr>
          <w:rStyle w:val="Fett"/>
          <w:rFonts w:cs="Arial"/>
          <w:bCs/>
          <w:color w:val="000000"/>
          <w:sz w:val="22"/>
          <w:szCs w:val="22"/>
        </w:rPr>
        <w:t>9</w:t>
      </w:r>
      <w:r w:rsidR="003E489F" w:rsidRPr="002E37FF">
        <w:rPr>
          <w:rFonts w:ascii="Times New Roman" w:hAnsi="Times New Roman" w:cs="Arial"/>
          <w:b/>
          <w:bCs/>
          <w:color w:val="0000FF"/>
          <w:sz w:val="22"/>
          <w:szCs w:val="22"/>
          <w:u w:val="single"/>
        </w:rPr>
        <w:br/>
      </w:r>
      <w:r w:rsidR="003E489F" w:rsidRPr="002E37FF">
        <w:rPr>
          <w:rFonts w:cs="Arial"/>
          <w:b/>
          <w:bCs/>
          <w:color w:val="000000"/>
          <w:sz w:val="22"/>
          <w:szCs w:val="22"/>
        </w:rPr>
        <w:t>Edwin-</w:t>
      </w:r>
      <w:proofErr w:type="spellStart"/>
      <w:r w:rsidR="003E489F" w:rsidRPr="002E37FF">
        <w:rPr>
          <w:rFonts w:cs="Arial"/>
          <w:b/>
          <w:bCs/>
          <w:color w:val="000000"/>
          <w:sz w:val="22"/>
          <w:szCs w:val="22"/>
        </w:rPr>
        <w:t>Scharff</w:t>
      </w:r>
      <w:proofErr w:type="spellEnd"/>
      <w:r w:rsidR="003E489F" w:rsidRPr="002E37FF">
        <w:rPr>
          <w:rFonts w:cs="Arial"/>
          <w:b/>
          <w:bCs/>
          <w:color w:val="000000"/>
          <w:sz w:val="22"/>
          <w:szCs w:val="22"/>
        </w:rPr>
        <w:t xml:space="preserve">-Haus, </w:t>
      </w:r>
      <w:proofErr w:type="spellStart"/>
      <w:r w:rsidR="003E489F">
        <w:rPr>
          <w:rFonts w:cs="Arial"/>
          <w:b/>
          <w:bCs/>
          <w:color w:val="000000"/>
          <w:sz w:val="22"/>
          <w:szCs w:val="22"/>
        </w:rPr>
        <w:t>Silcherstra</w:t>
      </w:r>
      <w:r w:rsidR="003E489F">
        <w:rPr>
          <w:rFonts w:cs="Arial" w:hint="eastAsia"/>
          <w:b/>
          <w:bCs/>
          <w:color w:val="000000"/>
          <w:sz w:val="22"/>
          <w:szCs w:val="22"/>
        </w:rPr>
        <w:t>ß</w:t>
      </w:r>
      <w:r w:rsidR="003E489F">
        <w:rPr>
          <w:rFonts w:cs="Arial"/>
          <w:b/>
          <w:bCs/>
          <w:color w:val="000000"/>
          <w:sz w:val="22"/>
          <w:szCs w:val="22"/>
        </w:rPr>
        <w:t>e</w:t>
      </w:r>
      <w:proofErr w:type="spellEnd"/>
      <w:r w:rsidR="003E489F">
        <w:rPr>
          <w:rFonts w:cs="Arial"/>
          <w:b/>
          <w:bCs/>
          <w:color w:val="000000"/>
          <w:sz w:val="22"/>
          <w:szCs w:val="22"/>
        </w:rPr>
        <w:t xml:space="preserve"> 40, </w:t>
      </w:r>
      <w:r w:rsidR="003E489F" w:rsidRPr="002E37FF">
        <w:rPr>
          <w:rFonts w:cs="Arial"/>
          <w:b/>
          <w:bCs/>
          <w:color w:val="000000"/>
          <w:sz w:val="22"/>
          <w:szCs w:val="22"/>
        </w:rPr>
        <w:t>89231 Neu-Ulm</w:t>
      </w:r>
    </w:p>
    <w:p w:rsidR="00BF2F8E" w:rsidRDefault="003E489F" w:rsidP="009F15E4">
      <w:pPr>
        <w:rPr>
          <w:rFonts w:ascii="Times New Roman" w:hAnsi="Times New Roman" w:cs="Arial"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  <w:sz w:val="22"/>
          <w:szCs w:val="22"/>
        </w:rPr>
        <w:t>Samstag 13</w:t>
      </w:r>
      <w:r w:rsidR="00DA2CFA">
        <w:rPr>
          <w:rFonts w:cs="Arial"/>
          <w:b/>
          <w:bCs/>
          <w:color w:val="000000"/>
          <w:sz w:val="22"/>
          <w:szCs w:val="22"/>
        </w:rPr>
        <w:t>.</w:t>
      </w:r>
      <w:r>
        <w:rPr>
          <w:rFonts w:cs="Arial"/>
          <w:b/>
          <w:bCs/>
          <w:color w:val="000000"/>
          <w:sz w:val="22"/>
          <w:szCs w:val="22"/>
        </w:rPr>
        <w:t>30</w:t>
      </w:r>
      <w:r w:rsidR="00DC6C16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-</w:t>
      </w:r>
      <w:r w:rsidR="00DC6C16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19 Uhr, Sonntag</w:t>
      </w:r>
      <w:r w:rsidRPr="002E37FF">
        <w:rPr>
          <w:rFonts w:cs="Arial"/>
          <w:b/>
          <w:bCs/>
          <w:color w:val="000000"/>
          <w:sz w:val="22"/>
          <w:szCs w:val="22"/>
        </w:rPr>
        <w:t xml:space="preserve"> 1</w:t>
      </w:r>
      <w:r>
        <w:rPr>
          <w:rFonts w:cs="Arial"/>
          <w:b/>
          <w:bCs/>
          <w:color w:val="000000"/>
          <w:sz w:val="22"/>
          <w:szCs w:val="22"/>
        </w:rPr>
        <w:t>1</w:t>
      </w:r>
      <w:r w:rsidRPr="002E37FF">
        <w:rPr>
          <w:rFonts w:cs="Arial"/>
          <w:b/>
          <w:bCs/>
          <w:color w:val="000000"/>
          <w:sz w:val="22"/>
          <w:szCs w:val="22"/>
        </w:rPr>
        <w:t xml:space="preserve"> - 1</w:t>
      </w:r>
      <w:r>
        <w:rPr>
          <w:rFonts w:cs="Arial"/>
          <w:b/>
          <w:bCs/>
          <w:color w:val="000000"/>
          <w:sz w:val="22"/>
          <w:szCs w:val="22"/>
        </w:rPr>
        <w:t>8</w:t>
      </w:r>
      <w:r w:rsidRPr="002E37FF">
        <w:rPr>
          <w:rFonts w:cs="Arial"/>
          <w:b/>
          <w:bCs/>
          <w:color w:val="000000"/>
          <w:sz w:val="22"/>
          <w:szCs w:val="22"/>
        </w:rPr>
        <w:t xml:space="preserve"> Uhr </w:t>
      </w:r>
      <w:r w:rsidRPr="002E37FF">
        <w:rPr>
          <w:rFonts w:ascii="Times New Roman" w:hAnsi="Times New Roman" w:cs="Arial"/>
          <w:b/>
          <w:bCs/>
          <w:color w:val="000000"/>
          <w:sz w:val="22"/>
          <w:szCs w:val="22"/>
        </w:rPr>
        <w:br/>
      </w:r>
    </w:p>
    <w:p w:rsidR="007A4AF1" w:rsidRDefault="003E489F" w:rsidP="009F15E4">
      <w:pPr>
        <w:rPr>
          <w:rFonts w:cs="Arial"/>
          <w:bCs/>
          <w:color w:val="000000"/>
          <w:sz w:val="20"/>
          <w:szCs w:val="20"/>
        </w:rPr>
      </w:pPr>
      <w:r w:rsidRPr="00722F50">
        <w:rPr>
          <w:rFonts w:ascii="Times New Roman" w:hAnsi="Times New Roman" w:cs="Arial"/>
          <w:bCs/>
          <w:color w:val="000000"/>
          <w:sz w:val="12"/>
          <w:szCs w:val="12"/>
        </w:rPr>
        <w:br/>
      </w:r>
      <w:r>
        <w:rPr>
          <w:rFonts w:cs="Arial"/>
          <w:bCs/>
          <w:color w:val="000000"/>
          <w:sz w:val="20"/>
          <w:szCs w:val="20"/>
        </w:rPr>
        <w:t>Bei</w:t>
      </w:r>
      <w:r w:rsidR="00A4663C">
        <w:rPr>
          <w:rFonts w:cs="Arial"/>
          <w:bCs/>
          <w:color w:val="000000"/>
          <w:sz w:val="20"/>
          <w:szCs w:val="20"/>
        </w:rPr>
        <w:t>m großen Brettspiel-Event</w:t>
      </w:r>
      <w:r>
        <w:rPr>
          <w:rFonts w:cs="Arial"/>
          <w:bCs/>
          <w:color w:val="000000"/>
          <w:sz w:val="20"/>
          <w:szCs w:val="20"/>
        </w:rPr>
        <w:t xml:space="preserve"> KOMM, SPIEL MIT</w:t>
      </w:r>
      <w:r w:rsidR="00237041">
        <w:rPr>
          <w:rFonts w:cs="Arial"/>
          <w:bCs/>
          <w:color w:val="000000"/>
          <w:sz w:val="20"/>
          <w:szCs w:val="20"/>
        </w:rPr>
        <w:t>!</w:t>
      </w:r>
      <w:r w:rsidR="00755E13">
        <w:rPr>
          <w:rFonts w:cs="Arial"/>
          <w:bCs/>
          <w:color w:val="000000"/>
          <w:sz w:val="20"/>
          <w:szCs w:val="20"/>
        </w:rPr>
        <w:t xml:space="preserve"> </w:t>
      </w:r>
      <w:r w:rsidRPr="009F15E4">
        <w:rPr>
          <w:rFonts w:cs="Arial"/>
          <w:bCs/>
          <w:color w:val="000000"/>
          <w:sz w:val="20"/>
          <w:szCs w:val="20"/>
        </w:rPr>
        <w:t>k</w:t>
      </w:r>
      <w:r w:rsidRPr="009F15E4">
        <w:rPr>
          <w:rFonts w:cs="Arial" w:hint="eastAsia"/>
          <w:bCs/>
          <w:color w:val="000000"/>
          <w:sz w:val="20"/>
          <w:szCs w:val="20"/>
        </w:rPr>
        <w:t>ö</w:t>
      </w:r>
      <w:r w:rsidRPr="009F15E4">
        <w:rPr>
          <w:rFonts w:cs="Arial"/>
          <w:bCs/>
          <w:color w:val="000000"/>
          <w:sz w:val="20"/>
          <w:szCs w:val="20"/>
        </w:rPr>
        <w:t>nnen</w:t>
      </w:r>
      <w:r w:rsidR="00A4663C">
        <w:rPr>
          <w:rFonts w:cs="Arial"/>
          <w:bCs/>
          <w:color w:val="000000"/>
          <w:sz w:val="20"/>
          <w:szCs w:val="20"/>
        </w:rPr>
        <w:t xml:space="preserve"> über</w:t>
      </w:r>
      <w:r w:rsidRPr="009F15E4">
        <w:rPr>
          <w:rFonts w:cs="Arial"/>
          <w:bCs/>
          <w:color w:val="000000"/>
          <w:sz w:val="20"/>
          <w:szCs w:val="20"/>
        </w:rPr>
        <w:t xml:space="preserve"> </w:t>
      </w:r>
      <w:r w:rsidR="004869AF">
        <w:rPr>
          <w:rFonts w:cs="Arial"/>
          <w:b/>
          <w:bCs/>
          <w:color w:val="000000"/>
          <w:sz w:val="20"/>
          <w:szCs w:val="20"/>
        </w:rPr>
        <w:t>2.</w:t>
      </w:r>
      <w:r w:rsidR="00DA2CFA">
        <w:rPr>
          <w:rFonts w:cs="Arial"/>
          <w:b/>
          <w:bCs/>
          <w:color w:val="000000"/>
          <w:sz w:val="20"/>
          <w:szCs w:val="20"/>
        </w:rPr>
        <w:t>8</w:t>
      </w:r>
      <w:r>
        <w:rPr>
          <w:rFonts w:cs="Arial"/>
          <w:b/>
          <w:bCs/>
          <w:color w:val="000000"/>
          <w:sz w:val="20"/>
          <w:szCs w:val="20"/>
        </w:rPr>
        <w:t>0</w:t>
      </w:r>
      <w:r w:rsidRPr="009F15E4">
        <w:rPr>
          <w:rFonts w:cs="Arial"/>
          <w:b/>
          <w:bCs/>
          <w:color w:val="000000"/>
          <w:sz w:val="20"/>
          <w:szCs w:val="20"/>
        </w:rPr>
        <w:t>0 Brett</w:t>
      </w:r>
      <w:r>
        <w:rPr>
          <w:rFonts w:cs="Arial"/>
          <w:b/>
          <w:bCs/>
          <w:color w:val="000000"/>
          <w:sz w:val="20"/>
          <w:szCs w:val="20"/>
        </w:rPr>
        <w:t>-, Karten- und Gesellschafts</w:t>
      </w:r>
      <w:r w:rsidRPr="009F15E4">
        <w:rPr>
          <w:rFonts w:cs="Arial"/>
          <w:b/>
          <w:bCs/>
          <w:color w:val="000000"/>
          <w:sz w:val="20"/>
          <w:szCs w:val="20"/>
        </w:rPr>
        <w:t>spiele</w:t>
      </w:r>
      <w:r w:rsidRPr="009F15E4">
        <w:rPr>
          <w:rFonts w:cs="Arial"/>
          <w:bCs/>
          <w:color w:val="000000"/>
          <w:sz w:val="20"/>
          <w:szCs w:val="20"/>
        </w:rPr>
        <w:t xml:space="preserve"> ausprobiert werden. </w:t>
      </w:r>
      <w:r w:rsidR="00167F95">
        <w:rPr>
          <w:rFonts w:cs="Arial"/>
          <w:bCs/>
          <w:color w:val="000000"/>
          <w:sz w:val="20"/>
          <w:szCs w:val="20"/>
        </w:rPr>
        <w:t xml:space="preserve">Die </w:t>
      </w:r>
      <w:r w:rsidR="008479C6">
        <w:rPr>
          <w:rFonts w:cs="Arial"/>
          <w:bCs/>
          <w:color w:val="000000"/>
          <w:sz w:val="20"/>
          <w:szCs w:val="20"/>
        </w:rPr>
        <w:t xml:space="preserve">vielen </w:t>
      </w:r>
      <w:r w:rsidR="00167F95">
        <w:rPr>
          <w:rFonts w:cs="Arial"/>
          <w:bCs/>
          <w:color w:val="000000"/>
          <w:sz w:val="20"/>
          <w:szCs w:val="20"/>
        </w:rPr>
        <w:t>ehrenamtlichen Mitarbeiterinnen und Mitarbeiter der Evangelischen Jugend im Dekanat</w:t>
      </w:r>
      <w:r w:rsidR="008479C6">
        <w:rPr>
          <w:rFonts w:cs="Arial"/>
          <w:bCs/>
          <w:color w:val="000000"/>
          <w:sz w:val="20"/>
          <w:szCs w:val="20"/>
        </w:rPr>
        <w:t xml:space="preserve"> Neu-Ulm freuen sich über viele spielfreudige Menschen jeden Alters. </w:t>
      </w:r>
    </w:p>
    <w:p w:rsidR="003E489F" w:rsidRPr="008479C6" w:rsidRDefault="003E489F" w:rsidP="009F15E4">
      <w:pPr>
        <w:rPr>
          <w:rFonts w:ascii="Times New Roman" w:hAnsi="Times New Roman"/>
          <w:b/>
          <w:color w:val="0000FF"/>
          <w:sz w:val="20"/>
          <w:szCs w:val="20"/>
        </w:rPr>
      </w:pPr>
      <w:r w:rsidRPr="0024556B">
        <w:rPr>
          <w:rFonts w:cs="Arial"/>
          <w:bCs/>
          <w:color w:val="000000"/>
          <w:sz w:val="20"/>
          <w:szCs w:val="20"/>
        </w:rPr>
        <w:t>Er</w:t>
      </w:r>
      <w:r w:rsidRPr="0024556B">
        <w:rPr>
          <w:rFonts w:cs="Arial" w:hint="eastAsia"/>
          <w:bCs/>
          <w:color w:val="000000"/>
          <w:sz w:val="20"/>
          <w:szCs w:val="20"/>
        </w:rPr>
        <w:t>ö</w:t>
      </w:r>
      <w:r w:rsidR="006D153C">
        <w:rPr>
          <w:rFonts w:cs="Arial"/>
          <w:bCs/>
          <w:color w:val="000000"/>
          <w:sz w:val="20"/>
          <w:szCs w:val="20"/>
        </w:rPr>
        <w:t>ffnet werden die zwei s</w:t>
      </w:r>
      <w:r w:rsidRPr="0024556B">
        <w:rPr>
          <w:rFonts w:cs="Arial"/>
          <w:bCs/>
          <w:color w:val="000000"/>
          <w:sz w:val="20"/>
          <w:szCs w:val="20"/>
        </w:rPr>
        <w:t xml:space="preserve">pielerischen Tage </w:t>
      </w:r>
      <w:r w:rsidR="002F3054">
        <w:rPr>
          <w:rFonts w:cs="Arial"/>
          <w:bCs/>
          <w:color w:val="000000"/>
          <w:sz w:val="20"/>
          <w:szCs w:val="20"/>
        </w:rPr>
        <w:t xml:space="preserve">inzwischen traditionell </w:t>
      </w:r>
      <w:r w:rsidRPr="0024556B">
        <w:rPr>
          <w:rFonts w:cs="Arial"/>
          <w:bCs/>
          <w:color w:val="000000"/>
          <w:sz w:val="20"/>
          <w:szCs w:val="20"/>
        </w:rPr>
        <w:t>durch ein Gru</w:t>
      </w:r>
      <w:r w:rsidRPr="0024556B">
        <w:rPr>
          <w:rFonts w:cs="Arial" w:hint="eastAsia"/>
          <w:bCs/>
          <w:color w:val="000000"/>
          <w:sz w:val="20"/>
          <w:szCs w:val="20"/>
        </w:rPr>
        <w:t>ß</w:t>
      </w:r>
      <w:r w:rsidRPr="0024556B">
        <w:rPr>
          <w:rFonts w:cs="Arial"/>
          <w:bCs/>
          <w:color w:val="000000"/>
          <w:sz w:val="20"/>
          <w:szCs w:val="20"/>
        </w:rPr>
        <w:t xml:space="preserve">wort des </w:t>
      </w:r>
      <w:r w:rsidRPr="0024556B">
        <w:rPr>
          <w:rFonts w:cs="Arial"/>
          <w:b/>
          <w:bCs/>
          <w:color w:val="000000"/>
          <w:sz w:val="20"/>
          <w:szCs w:val="20"/>
        </w:rPr>
        <w:t>Oberb</w:t>
      </w:r>
      <w:r w:rsidRPr="0024556B">
        <w:rPr>
          <w:rFonts w:cs="Arial" w:hint="eastAsia"/>
          <w:b/>
          <w:bCs/>
          <w:color w:val="000000"/>
          <w:sz w:val="20"/>
          <w:szCs w:val="20"/>
        </w:rPr>
        <w:t>ü</w:t>
      </w:r>
      <w:r w:rsidRPr="0024556B">
        <w:rPr>
          <w:rFonts w:cs="Arial"/>
          <w:b/>
          <w:bCs/>
          <w:color w:val="000000"/>
          <w:sz w:val="20"/>
          <w:szCs w:val="20"/>
        </w:rPr>
        <w:t xml:space="preserve">rgermeisters </w:t>
      </w:r>
      <w:r>
        <w:rPr>
          <w:rFonts w:cs="Arial"/>
          <w:b/>
          <w:bCs/>
          <w:color w:val="000000"/>
          <w:sz w:val="20"/>
          <w:szCs w:val="20"/>
        </w:rPr>
        <w:t xml:space="preserve">Gerold </w:t>
      </w:r>
      <w:proofErr w:type="spellStart"/>
      <w:r w:rsidRPr="0024556B">
        <w:rPr>
          <w:rFonts w:cs="Arial"/>
          <w:b/>
          <w:bCs/>
          <w:color w:val="000000"/>
          <w:sz w:val="20"/>
          <w:szCs w:val="20"/>
        </w:rPr>
        <w:t>Noerenberg</w:t>
      </w:r>
      <w:proofErr w:type="spellEnd"/>
      <w:r w:rsidRPr="0024556B">
        <w:rPr>
          <w:rFonts w:cs="Arial"/>
          <w:bCs/>
          <w:color w:val="000000"/>
          <w:sz w:val="20"/>
          <w:szCs w:val="20"/>
        </w:rPr>
        <w:t xml:space="preserve"> und de</w:t>
      </w:r>
      <w:r w:rsidR="00237041">
        <w:rPr>
          <w:rFonts w:cs="Arial"/>
          <w:bCs/>
          <w:color w:val="000000"/>
          <w:sz w:val="20"/>
          <w:szCs w:val="20"/>
        </w:rPr>
        <w:t xml:space="preserve">m </w:t>
      </w:r>
      <w:r w:rsidRPr="008479C6">
        <w:rPr>
          <w:rFonts w:cs="Arial"/>
          <w:b/>
          <w:bCs/>
          <w:color w:val="000000"/>
          <w:sz w:val="20"/>
          <w:szCs w:val="20"/>
        </w:rPr>
        <w:t xml:space="preserve">Dekan </w:t>
      </w:r>
      <w:r w:rsidR="00237041">
        <w:rPr>
          <w:rFonts w:cs="Arial"/>
          <w:b/>
          <w:bCs/>
          <w:color w:val="000000"/>
          <w:sz w:val="20"/>
          <w:szCs w:val="20"/>
        </w:rPr>
        <w:t>Jürgen Pommer</w:t>
      </w:r>
      <w:r w:rsidR="00DA2CF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A2CFA" w:rsidRPr="00DA2CFA">
        <w:rPr>
          <w:rFonts w:cs="Arial"/>
          <w:bCs/>
          <w:color w:val="000000"/>
          <w:sz w:val="20"/>
          <w:szCs w:val="20"/>
        </w:rPr>
        <w:t xml:space="preserve">des </w:t>
      </w:r>
      <w:r w:rsidR="00DA2CFA">
        <w:rPr>
          <w:rFonts w:cs="Arial"/>
          <w:bCs/>
          <w:color w:val="000000"/>
          <w:sz w:val="20"/>
          <w:szCs w:val="20"/>
        </w:rPr>
        <w:t xml:space="preserve">Evangelischen </w:t>
      </w:r>
      <w:r w:rsidR="00DA2CFA" w:rsidRPr="00DA2CFA">
        <w:rPr>
          <w:rFonts w:cs="Arial"/>
          <w:bCs/>
          <w:color w:val="000000"/>
          <w:sz w:val="20"/>
          <w:szCs w:val="20"/>
        </w:rPr>
        <w:t>Dekanats Neu-Ulm</w:t>
      </w:r>
      <w:r w:rsidRPr="00DA2CFA">
        <w:rPr>
          <w:rFonts w:cs="Arial"/>
          <w:bCs/>
          <w:color w:val="000000"/>
          <w:sz w:val="20"/>
          <w:szCs w:val="20"/>
        </w:rPr>
        <w:t>.</w:t>
      </w:r>
    </w:p>
    <w:p w:rsidR="003E489F" w:rsidRPr="00722F50" w:rsidRDefault="003E489F" w:rsidP="009F15E4">
      <w:pPr>
        <w:rPr>
          <w:rFonts w:ascii="Times New Roman" w:hAnsi="Times New Roman"/>
          <w:color w:val="0000FF"/>
          <w:sz w:val="12"/>
          <w:szCs w:val="12"/>
        </w:rPr>
      </w:pPr>
    </w:p>
    <w:p w:rsidR="003E489F" w:rsidRDefault="003E489F" w:rsidP="009F15E4">
      <w:pPr>
        <w:rPr>
          <w:rFonts w:cs="Arial"/>
          <w:color w:val="000000"/>
          <w:sz w:val="20"/>
          <w:szCs w:val="20"/>
        </w:rPr>
      </w:pPr>
      <w:r w:rsidRPr="004A19CC">
        <w:rPr>
          <w:rFonts w:cs="Arial"/>
          <w:bCs/>
          <w:color w:val="000000"/>
          <w:sz w:val="20"/>
          <w:szCs w:val="20"/>
        </w:rPr>
        <w:t>Kinder, Jugendliche, Erwachsene, Seniorinnen und Senioren k</w:t>
      </w:r>
      <w:r w:rsidRPr="004A19CC">
        <w:rPr>
          <w:rFonts w:cs="Arial" w:hint="eastAsia"/>
          <w:bCs/>
          <w:color w:val="000000"/>
          <w:sz w:val="20"/>
          <w:szCs w:val="20"/>
        </w:rPr>
        <w:t>ö</w:t>
      </w:r>
      <w:r w:rsidRPr="004A19CC">
        <w:rPr>
          <w:rFonts w:cs="Arial"/>
          <w:bCs/>
          <w:color w:val="000000"/>
          <w:sz w:val="20"/>
          <w:szCs w:val="20"/>
        </w:rPr>
        <w:t>nnen</w:t>
      </w:r>
      <w:r w:rsidR="0097649B">
        <w:rPr>
          <w:rFonts w:cs="Arial"/>
          <w:bCs/>
          <w:color w:val="000000"/>
          <w:sz w:val="20"/>
          <w:szCs w:val="20"/>
        </w:rPr>
        <w:t xml:space="preserve"> </w:t>
      </w:r>
      <w:r w:rsidRPr="009F15E4">
        <w:rPr>
          <w:rFonts w:cs="Arial"/>
          <w:b/>
          <w:bCs/>
          <w:color w:val="000000"/>
          <w:sz w:val="20"/>
          <w:szCs w:val="20"/>
        </w:rPr>
        <w:t xml:space="preserve">Spieleautoren und Kleinverlage </w:t>
      </w:r>
      <w:r w:rsidRPr="009F15E4">
        <w:rPr>
          <w:rFonts w:cs="Arial"/>
          <w:color w:val="000000"/>
          <w:sz w:val="20"/>
          <w:szCs w:val="20"/>
        </w:rPr>
        <w:t>kennen</w:t>
      </w:r>
      <w:r>
        <w:rPr>
          <w:rFonts w:cs="Arial"/>
          <w:color w:val="000000"/>
          <w:sz w:val="20"/>
          <w:szCs w:val="20"/>
        </w:rPr>
        <w:t>lernen. Diese</w:t>
      </w:r>
      <w:r w:rsidRPr="009F15E4">
        <w:rPr>
          <w:rFonts w:cs="Arial"/>
          <w:color w:val="000000"/>
          <w:sz w:val="20"/>
          <w:szCs w:val="20"/>
        </w:rPr>
        <w:t xml:space="preserve"> sind sozusagen zum "Anfassen" mit dabei und stehen f</w:t>
      </w:r>
      <w:r w:rsidRPr="009F15E4">
        <w:rPr>
          <w:rFonts w:cs="Arial" w:hint="eastAsia"/>
          <w:color w:val="000000"/>
          <w:sz w:val="20"/>
          <w:szCs w:val="20"/>
        </w:rPr>
        <w:t>ü</w:t>
      </w:r>
      <w:r w:rsidRPr="009F15E4">
        <w:rPr>
          <w:rFonts w:cs="Arial"/>
          <w:color w:val="000000"/>
          <w:sz w:val="20"/>
          <w:szCs w:val="20"/>
        </w:rPr>
        <w:t>r Gespr</w:t>
      </w:r>
      <w:r w:rsidRPr="009F15E4">
        <w:rPr>
          <w:rFonts w:cs="Arial" w:hint="eastAsia"/>
          <w:color w:val="000000"/>
          <w:sz w:val="20"/>
          <w:szCs w:val="20"/>
        </w:rPr>
        <w:t>ä</w:t>
      </w:r>
      <w:r w:rsidRPr="009F15E4">
        <w:rPr>
          <w:rFonts w:cs="Arial"/>
          <w:color w:val="000000"/>
          <w:sz w:val="20"/>
          <w:szCs w:val="20"/>
        </w:rPr>
        <w:t>ch und Spiel zur Verf</w:t>
      </w:r>
      <w:r w:rsidRPr="009F15E4">
        <w:rPr>
          <w:rFonts w:cs="Arial" w:hint="eastAsia"/>
          <w:color w:val="000000"/>
          <w:sz w:val="20"/>
          <w:szCs w:val="20"/>
        </w:rPr>
        <w:t>ü</w:t>
      </w:r>
      <w:r w:rsidRPr="009F15E4">
        <w:rPr>
          <w:rFonts w:cs="Arial"/>
          <w:color w:val="000000"/>
          <w:sz w:val="20"/>
          <w:szCs w:val="20"/>
        </w:rPr>
        <w:t>gung.</w:t>
      </w:r>
      <w:r w:rsidR="002F3054">
        <w:rPr>
          <w:rFonts w:cs="Arial"/>
          <w:color w:val="000000"/>
          <w:sz w:val="20"/>
          <w:szCs w:val="20"/>
        </w:rPr>
        <w:t xml:space="preserve"> </w:t>
      </w:r>
    </w:p>
    <w:p w:rsidR="00102D53" w:rsidRPr="00BF2F8E" w:rsidRDefault="00102D53" w:rsidP="009F15E4">
      <w:pPr>
        <w:rPr>
          <w:rFonts w:ascii="Times New Roman" w:hAnsi="Times New Roman"/>
          <w:color w:val="0000FF"/>
        </w:rPr>
      </w:pPr>
    </w:p>
    <w:p w:rsidR="0097649B" w:rsidRDefault="003E489F" w:rsidP="009F15E4">
      <w:pPr>
        <w:rPr>
          <w:color w:val="000000"/>
          <w:sz w:val="20"/>
          <w:szCs w:val="20"/>
        </w:rPr>
      </w:pPr>
      <w:r w:rsidRPr="002107C1">
        <w:rPr>
          <w:b/>
          <w:color w:val="000000"/>
          <w:sz w:val="20"/>
          <w:szCs w:val="20"/>
          <w:u w:val="single"/>
        </w:rPr>
        <w:t>Highlights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in diesem Jahr: </w:t>
      </w:r>
    </w:p>
    <w:p w:rsidR="00C50EB2" w:rsidRPr="00BF2F8E" w:rsidRDefault="00C50EB2" w:rsidP="00447876">
      <w:pPr>
        <w:rPr>
          <w:color w:val="000000"/>
        </w:rPr>
      </w:pPr>
    </w:p>
    <w:p w:rsidR="005E4728" w:rsidRDefault="00DA2CFA" w:rsidP="004478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den zwei Tagen finden neun Turniere statt: </w:t>
      </w:r>
    </w:p>
    <w:p w:rsidR="00BF2F8E" w:rsidRPr="00BF2F8E" w:rsidRDefault="00BF2F8E" w:rsidP="00447876">
      <w:pPr>
        <w:rPr>
          <w:color w:val="000000"/>
          <w:sz w:val="10"/>
          <w:szCs w:val="10"/>
        </w:rPr>
      </w:pPr>
    </w:p>
    <w:p w:rsidR="00DA2CFA" w:rsidRDefault="00447876" w:rsidP="00447876">
      <w:pPr>
        <w:rPr>
          <w:color w:val="000000"/>
          <w:sz w:val="20"/>
          <w:szCs w:val="20"/>
        </w:rPr>
      </w:pPr>
      <w:r w:rsidRPr="00447876">
        <w:rPr>
          <w:color w:val="000000"/>
          <w:sz w:val="20"/>
          <w:szCs w:val="20"/>
        </w:rPr>
        <w:t xml:space="preserve">Das </w:t>
      </w:r>
      <w:r w:rsidRPr="00447876">
        <w:rPr>
          <w:b/>
          <w:color w:val="000000"/>
          <w:sz w:val="20"/>
          <w:szCs w:val="20"/>
        </w:rPr>
        <w:t>„Spiel-des-Jahres“</w:t>
      </w:r>
      <w:r w:rsidR="005748E6">
        <w:rPr>
          <w:b/>
          <w:color w:val="000000"/>
          <w:sz w:val="20"/>
          <w:szCs w:val="20"/>
        </w:rPr>
        <w:t>-</w:t>
      </w:r>
      <w:r w:rsidR="005B10F4">
        <w:rPr>
          <w:b/>
          <w:color w:val="000000"/>
          <w:sz w:val="20"/>
          <w:szCs w:val="20"/>
        </w:rPr>
        <w:t xml:space="preserve">Turnier </w:t>
      </w:r>
      <w:r w:rsidRPr="00447876">
        <w:rPr>
          <w:color w:val="000000"/>
          <w:sz w:val="20"/>
          <w:szCs w:val="20"/>
        </w:rPr>
        <w:t>(</w:t>
      </w:r>
      <w:r w:rsidR="00DA2CFA">
        <w:rPr>
          <w:color w:val="000000"/>
          <w:sz w:val="20"/>
          <w:szCs w:val="20"/>
        </w:rPr>
        <w:t xml:space="preserve">Just </w:t>
      </w:r>
      <w:proofErr w:type="spellStart"/>
      <w:r w:rsidR="00DA2CFA">
        <w:rPr>
          <w:color w:val="000000"/>
          <w:sz w:val="20"/>
          <w:szCs w:val="20"/>
        </w:rPr>
        <w:t>one</w:t>
      </w:r>
      <w:proofErr w:type="spellEnd"/>
      <w:r w:rsidR="000F3D6B">
        <w:rPr>
          <w:color w:val="000000"/>
          <w:sz w:val="20"/>
          <w:szCs w:val="20"/>
        </w:rPr>
        <w:t xml:space="preserve"> -</w:t>
      </w:r>
      <w:r w:rsidR="000F3D6B" w:rsidRPr="000F3D6B">
        <w:rPr>
          <w:color w:val="000000"/>
          <w:sz w:val="20"/>
          <w:szCs w:val="20"/>
        </w:rPr>
        <w:t xml:space="preserve"> Samstag um 16.30 Uhr und Sonntag um 14.30 Uhr</w:t>
      </w:r>
      <w:r w:rsidR="00BA3BEC">
        <w:rPr>
          <w:color w:val="000000"/>
          <w:sz w:val="20"/>
          <w:szCs w:val="20"/>
        </w:rPr>
        <w:t>)</w:t>
      </w:r>
      <w:r w:rsidRPr="00447876">
        <w:rPr>
          <w:color w:val="000000"/>
          <w:sz w:val="20"/>
          <w:szCs w:val="20"/>
        </w:rPr>
        <w:t xml:space="preserve"> und das </w:t>
      </w:r>
      <w:r w:rsidRPr="00447876">
        <w:rPr>
          <w:b/>
          <w:color w:val="000000"/>
          <w:sz w:val="20"/>
          <w:szCs w:val="20"/>
        </w:rPr>
        <w:t>„Kinderspiel des Jahres“-Turnier</w:t>
      </w:r>
      <w:r w:rsidRPr="00447876">
        <w:rPr>
          <w:color w:val="000000"/>
          <w:sz w:val="20"/>
          <w:szCs w:val="20"/>
        </w:rPr>
        <w:t xml:space="preserve"> (</w:t>
      </w:r>
      <w:r w:rsidR="00DA2CFA">
        <w:rPr>
          <w:color w:val="000000"/>
          <w:sz w:val="20"/>
          <w:szCs w:val="20"/>
        </w:rPr>
        <w:t>Tal der Wikinger</w:t>
      </w:r>
      <w:r w:rsidR="000F3D6B">
        <w:rPr>
          <w:color w:val="000000"/>
          <w:sz w:val="20"/>
          <w:szCs w:val="20"/>
        </w:rPr>
        <w:t xml:space="preserve"> - </w:t>
      </w:r>
      <w:r w:rsidR="001A2480">
        <w:rPr>
          <w:color w:val="000000"/>
          <w:sz w:val="20"/>
          <w:szCs w:val="20"/>
        </w:rPr>
        <w:t>Samstag um 16</w:t>
      </w:r>
      <w:r w:rsidR="001A2480" w:rsidRPr="001A2480">
        <w:rPr>
          <w:color w:val="000000"/>
          <w:sz w:val="20"/>
          <w:szCs w:val="20"/>
        </w:rPr>
        <w:t xml:space="preserve"> Uhr und Sonntag um 14 Uhr</w:t>
      </w:r>
      <w:r w:rsidRPr="00447876">
        <w:rPr>
          <w:color w:val="000000"/>
          <w:sz w:val="20"/>
          <w:szCs w:val="20"/>
        </w:rPr>
        <w:t>) werden sicher mit viel Spaß aller Beteiligten über die Bühne gehen und es sind spa</w:t>
      </w:r>
      <w:r w:rsidR="001A2480">
        <w:rPr>
          <w:color w:val="000000"/>
          <w:sz w:val="20"/>
          <w:szCs w:val="20"/>
        </w:rPr>
        <w:t xml:space="preserve">nnende Spielszenen zu erwarten. </w:t>
      </w:r>
    </w:p>
    <w:p w:rsidR="00447876" w:rsidRPr="00447876" w:rsidRDefault="00447876" w:rsidP="00447876">
      <w:pPr>
        <w:rPr>
          <w:color w:val="000000"/>
          <w:sz w:val="20"/>
          <w:szCs w:val="20"/>
        </w:rPr>
      </w:pPr>
      <w:r w:rsidRPr="00447876">
        <w:rPr>
          <w:color w:val="000000"/>
          <w:sz w:val="20"/>
          <w:szCs w:val="20"/>
        </w:rPr>
        <w:t xml:space="preserve">Erneut gibt es wieder das Vorrundenturnier zur </w:t>
      </w:r>
      <w:r w:rsidRPr="00447876">
        <w:rPr>
          <w:b/>
          <w:color w:val="000000"/>
          <w:sz w:val="20"/>
          <w:szCs w:val="20"/>
        </w:rPr>
        <w:t>„1</w:t>
      </w:r>
      <w:r w:rsidR="00DA2CFA">
        <w:rPr>
          <w:b/>
          <w:color w:val="000000"/>
          <w:sz w:val="20"/>
          <w:szCs w:val="20"/>
        </w:rPr>
        <w:t>4</w:t>
      </w:r>
      <w:r w:rsidRPr="00447876">
        <w:rPr>
          <w:b/>
          <w:color w:val="000000"/>
          <w:sz w:val="20"/>
          <w:szCs w:val="20"/>
        </w:rPr>
        <w:t>. Heck Meck-WM“</w:t>
      </w:r>
      <w:r w:rsidRPr="00447876">
        <w:rPr>
          <w:color w:val="000000"/>
          <w:sz w:val="20"/>
          <w:szCs w:val="20"/>
        </w:rPr>
        <w:t xml:space="preserve"> (Samstag um 15 Uhr, Teilnehmende können sich für die Endrunde in München</w:t>
      </w:r>
      <w:r w:rsidR="00845057">
        <w:rPr>
          <w:color w:val="000000"/>
          <w:sz w:val="20"/>
          <w:szCs w:val="20"/>
        </w:rPr>
        <w:t xml:space="preserve"> </w:t>
      </w:r>
      <w:r w:rsidR="00DA2CFA">
        <w:rPr>
          <w:color w:val="000000"/>
          <w:sz w:val="20"/>
          <w:szCs w:val="20"/>
        </w:rPr>
        <w:t>am 7</w:t>
      </w:r>
      <w:r w:rsidR="00845057" w:rsidRPr="00845057">
        <w:rPr>
          <w:color w:val="000000"/>
          <w:sz w:val="20"/>
          <w:szCs w:val="20"/>
        </w:rPr>
        <w:t>. März 20</w:t>
      </w:r>
      <w:r w:rsidR="00DA2CFA">
        <w:rPr>
          <w:color w:val="000000"/>
          <w:sz w:val="20"/>
          <w:szCs w:val="20"/>
        </w:rPr>
        <w:t>20</w:t>
      </w:r>
      <w:r w:rsidR="00845057">
        <w:rPr>
          <w:color w:val="000000"/>
          <w:sz w:val="20"/>
          <w:szCs w:val="20"/>
        </w:rPr>
        <w:t xml:space="preserve"> </w:t>
      </w:r>
      <w:r w:rsidRPr="00447876">
        <w:rPr>
          <w:color w:val="000000"/>
          <w:sz w:val="20"/>
          <w:szCs w:val="20"/>
        </w:rPr>
        <w:t xml:space="preserve">qualifizieren) – sowie das </w:t>
      </w:r>
      <w:r w:rsidRPr="00447876">
        <w:rPr>
          <w:b/>
          <w:color w:val="000000"/>
          <w:sz w:val="20"/>
          <w:szCs w:val="20"/>
        </w:rPr>
        <w:t xml:space="preserve">Qualifikationsturnier zur „Deutschen </w:t>
      </w:r>
      <w:proofErr w:type="spellStart"/>
      <w:r w:rsidRPr="00447876">
        <w:rPr>
          <w:b/>
          <w:color w:val="000000"/>
          <w:sz w:val="20"/>
          <w:szCs w:val="20"/>
        </w:rPr>
        <w:t>Quixx</w:t>
      </w:r>
      <w:proofErr w:type="spellEnd"/>
      <w:r w:rsidRPr="00447876">
        <w:rPr>
          <w:b/>
          <w:color w:val="000000"/>
          <w:sz w:val="20"/>
          <w:szCs w:val="20"/>
        </w:rPr>
        <w:t>“-Meisterschaft</w:t>
      </w:r>
      <w:r w:rsidRPr="00447876">
        <w:rPr>
          <w:color w:val="000000"/>
          <w:sz w:val="20"/>
          <w:szCs w:val="20"/>
        </w:rPr>
        <w:t xml:space="preserve"> (Sonntag um 13.30 Uhr)</w:t>
      </w:r>
      <w:r w:rsidR="00623A9A">
        <w:rPr>
          <w:color w:val="000000"/>
          <w:sz w:val="20"/>
          <w:szCs w:val="20"/>
        </w:rPr>
        <w:t xml:space="preserve"> und</w:t>
      </w:r>
      <w:r w:rsidR="00E2208F">
        <w:rPr>
          <w:color w:val="000000"/>
          <w:sz w:val="20"/>
          <w:szCs w:val="20"/>
        </w:rPr>
        <w:t xml:space="preserve"> das </w:t>
      </w:r>
      <w:r w:rsidR="00E2208F" w:rsidRPr="00DA2CFA">
        <w:rPr>
          <w:b/>
          <w:color w:val="000000"/>
          <w:sz w:val="20"/>
          <w:szCs w:val="20"/>
        </w:rPr>
        <w:t>Qualifikationsturnier für die</w:t>
      </w:r>
      <w:r w:rsidR="00E2208F">
        <w:rPr>
          <w:color w:val="000000"/>
          <w:sz w:val="20"/>
          <w:szCs w:val="20"/>
        </w:rPr>
        <w:t xml:space="preserve"> </w:t>
      </w:r>
      <w:r w:rsidR="00E2208F">
        <w:rPr>
          <w:b/>
          <w:color w:val="000000"/>
          <w:sz w:val="20"/>
          <w:szCs w:val="20"/>
        </w:rPr>
        <w:t xml:space="preserve">„CACAO“-Meisterschaft </w:t>
      </w:r>
      <w:r w:rsidR="00E2208F">
        <w:rPr>
          <w:color w:val="000000"/>
          <w:sz w:val="20"/>
          <w:szCs w:val="20"/>
        </w:rPr>
        <w:t>(Sonntag um 15.30 Uhr)</w:t>
      </w:r>
      <w:r w:rsidRPr="00447876">
        <w:rPr>
          <w:color w:val="000000"/>
          <w:sz w:val="20"/>
          <w:szCs w:val="20"/>
        </w:rPr>
        <w:t>.</w:t>
      </w:r>
    </w:p>
    <w:p w:rsidR="00DA2CFA" w:rsidRDefault="00DA2CFA" w:rsidP="00DA2CF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Auch in diesem Jahr wird das </w:t>
      </w:r>
      <w:r w:rsidRPr="004E53DE">
        <w:rPr>
          <w:b/>
          <w:color w:val="000000"/>
          <w:sz w:val="20"/>
          <w:szCs w:val="20"/>
        </w:rPr>
        <w:t>Geschicklichkeits-Turnier „Rapid Cups“</w:t>
      </w:r>
      <w:r w:rsidRPr="008450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angeboten (</w:t>
      </w:r>
      <w:r w:rsidRPr="00845057">
        <w:rPr>
          <w:color w:val="000000"/>
          <w:sz w:val="20"/>
          <w:szCs w:val="20"/>
        </w:rPr>
        <w:t>Samstag um 17 Uhr</w:t>
      </w:r>
      <w:r>
        <w:rPr>
          <w:color w:val="000000"/>
          <w:sz w:val="20"/>
          <w:szCs w:val="20"/>
        </w:rPr>
        <w:t>), bei dem es um rasantes Becherstapeln geht – spannend für Teilnehmer und Zuschauer.</w:t>
      </w:r>
    </w:p>
    <w:p w:rsidR="004E53DE" w:rsidRDefault="00447876" w:rsidP="005E4728">
      <w:pPr>
        <w:rPr>
          <w:rFonts w:ascii="Times New Roman" w:eastAsiaTheme="minorHAnsi" w:hAnsi="Times New Roman"/>
          <w:color w:val="000000"/>
        </w:rPr>
      </w:pPr>
      <w:r w:rsidRPr="00447876">
        <w:rPr>
          <w:color w:val="000000"/>
          <w:sz w:val="20"/>
          <w:szCs w:val="20"/>
        </w:rPr>
        <w:t xml:space="preserve">Natürlich wird </w:t>
      </w:r>
      <w:r w:rsidR="00DA2CFA">
        <w:rPr>
          <w:color w:val="000000"/>
          <w:sz w:val="20"/>
          <w:szCs w:val="20"/>
        </w:rPr>
        <w:t xml:space="preserve">es auch wieder den </w:t>
      </w:r>
      <w:r w:rsidRPr="00447876">
        <w:rPr>
          <w:color w:val="000000"/>
          <w:sz w:val="20"/>
          <w:szCs w:val="20"/>
        </w:rPr>
        <w:t xml:space="preserve">Dauerbrenner, das </w:t>
      </w:r>
      <w:r w:rsidRPr="00447876">
        <w:rPr>
          <w:b/>
          <w:color w:val="000000"/>
          <w:sz w:val="20"/>
          <w:szCs w:val="20"/>
        </w:rPr>
        <w:t>„</w:t>
      </w:r>
      <w:proofErr w:type="spellStart"/>
      <w:r w:rsidRPr="00447876">
        <w:rPr>
          <w:b/>
          <w:color w:val="000000"/>
          <w:sz w:val="20"/>
          <w:szCs w:val="20"/>
        </w:rPr>
        <w:t>Abalone</w:t>
      </w:r>
      <w:proofErr w:type="spellEnd"/>
      <w:r w:rsidRPr="00447876">
        <w:rPr>
          <w:b/>
          <w:color w:val="000000"/>
          <w:sz w:val="20"/>
          <w:szCs w:val="20"/>
        </w:rPr>
        <w:t>“-Turnier</w:t>
      </w:r>
      <w:r w:rsidR="00960FCF">
        <w:rPr>
          <w:color w:val="000000"/>
          <w:sz w:val="20"/>
          <w:szCs w:val="20"/>
        </w:rPr>
        <w:t xml:space="preserve"> (Sonntag um 15</w:t>
      </w:r>
      <w:r w:rsidRPr="00447876">
        <w:rPr>
          <w:color w:val="000000"/>
          <w:sz w:val="20"/>
          <w:szCs w:val="20"/>
        </w:rPr>
        <w:t xml:space="preserve"> Uhr) </w:t>
      </w:r>
      <w:r w:rsidR="00DA2CFA">
        <w:rPr>
          <w:color w:val="000000"/>
          <w:sz w:val="20"/>
          <w:szCs w:val="20"/>
        </w:rPr>
        <w:t>geben</w:t>
      </w:r>
      <w:r w:rsidRPr="00447876">
        <w:rPr>
          <w:color w:val="000000"/>
          <w:sz w:val="20"/>
          <w:szCs w:val="20"/>
        </w:rPr>
        <w:t>.</w:t>
      </w:r>
      <w:r w:rsidR="005E4728" w:rsidRPr="005E4728">
        <w:rPr>
          <w:rFonts w:ascii="Times New Roman" w:eastAsiaTheme="minorHAnsi" w:hAnsi="Times New Roman"/>
          <w:color w:val="000000"/>
        </w:rPr>
        <w:t xml:space="preserve"> </w:t>
      </w:r>
    </w:p>
    <w:p w:rsidR="00DA2CFA" w:rsidRDefault="00DA2CFA" w:rsidP="005E4728">
      <w:pPr>
        <w:rPr>
          <w:color w:val="000000"/>
          <w:sz w:val="20"/>
          <w:szCs w:val="20"/>
        </w:rPr>
      </w:pPr>
    </w:p>
    <w:p w:rsidR="00DD3523" w:rsidRDefault="005B10F4" w:rsidP="009F15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Spieleneuheiten werden auf einem extra Tisch zum Kennenlernen und Ausprobieren angeboten. Erfahrene Spielerklärer </w:t>
      </w:r>
      <w:r w:rsidR="004E53DE">
        <w:rPr>
          <w:color w:val="000000"/>
          <w:sz w:val="20"/>
          <w:szCs w:val="20"/>
        </w:rPr>
        <w:t>bringen</w:t>
      </w:r>
      <w:r w:rsidR="00DD3523" w:rsidRPr="00DD3523">
        <w:rPr>
          <w:color w:val="000000"/>
          <w:sz w:val="20"/>
          <w:szCs w:val="20"/>
        </w:rPr>
        <w:t xml:space="preserve"> die wichtigsten Regeln bei und stehen bei Fragen jederzeit hilfsbereit zur Seite</w:t>
      </w:r>
      <w:r w:rsidR="00DD3523">
        <w:rPr>
          <w:color w:val="000000"/>
          <w:sz w:val="20"/>
          <w:szCs w:val="20"/>
        </w:rPr>
        <w:t>.</w:t>
      </w:r>
    </w:p>
    <w:p w:rsidR="00DD3523" w:rsidRPr="00D7277D" w:rsidRDefault="00DD3523" w:rsidP="009F15E4">
      <w:pPr>
        <w:rPr>
          <w:color w:val="000000"/>
          <w:sz w:val="12"/>
          <w:szCs w:val="20"/>
        </w:rPr>
      </w:pPr>
    </w:p>
    <w:p w:rsidR="00447876" w:rsidRDefault="004869AF" w:rsidP="009F15E4">
      <w:pPr>
        <w:rPr>
          <w:color w:val="000000"/>
          <w:sz w:val="20"/>
          <w:szCs w:val="20"/>
        </w:rPr>
      </w:pPr>
      <w:r w:rsidRPr="00CE43D9">
        <w:rPr>
          <w:color w:val="000000"/>
          <w:sz w:val="20"/>
          <w:szCs w:val="20"/>
        </w:rPr>
        <w:t>In de</w:t>
      </w:r>
      <w:r w:rsidR="003E489F" w:rsidRPr="00CE43D9">
        <w:rPr>
          <w:color w:val="000000"/>
          <w:sz w:val="20"/>
          <w:szCs w:val="20"/>
        </w:rPr>
        <w:t>r</w:t>
      </w:r>
      <w:r w:rsidRPr="00CE43D9">
        <w:rPr>
          <w:color w:val="000000"/>
          <w:sz w:val="20"/>
          <w:szCs w:val="20"/>
        </w:rPr>
        <w:t xml:space="preserve"> </w:t>
      </w:r>
      <w:r w:rsidR="003E489F" w:rsidRPr="00CE43D9">
        <w:rPr>
          <w:rFonts w:hint="eastAsia"/>
          <w:color w:val="000000"/>
          <w:sz w:val="20"/>
          <w:szCs w:val="20"/>
        </w:rPr>
        <w:t>„</w:t>
      </w:r>
      <w:proofErr w:type="spellStart"/>
      <w:r w:rsidR="003E489F" w:rsidRPr="00CE43D9">
        <w:rPr>
          <w:b/>
          <w:color w:val="000000"/>
          <w:sz w:val="20"/>
          <w:szCs w:val="20"/>
        </w:rPr>
        <w:t>Carrom</w:t>
      </w:r>
      <w:proofErr w:type="spellEnd"/>
      <w:r w:rsidR="003E489F" w:rsidRPr="00CE43D9">
        <w:rPr>
          <w:rFonts w:hint="eastAsia"/>
          <w:color w:val="000000"/>
          <w:sz w:val="20"/>
          <w:szCs w:val="20"/>
        </w:rPr>
        <w:t>“</w:t>
      </w:r>
      <w:r w:rsidR="003E489F" w:rsidRPr="00CE43D9">
        <w:rPr>
          <w:color w:val="000000"/>
          <w:sz w:val="20"/>
          <w:szCs w:val="20"/>
        </w:rPr>
        <w:t xml:space="preserve">-Zone kann das </w:t>
      </w:r>
      <w:r w:rsidR="0028663E">
        <w:rPr>
          <w:color w:val="000000"/>
          <w:sz w:val="20"/>
          <w:szCs w:val="20"/>
        </w:rPr>
        <w:t>f</w:t>
      </w:r>
      <w:r w:rsidR="003E489F" w:rsidRPr="00CE43D9">
        <w:rPr>
          <w:color w:val="000000"/>
          <w:sz w:val="20"/>
          <w:szCs w:val="20"/>
        </w:rPr>
        <w:t xml:space="preserve">amilienfreundliche </w:t>
      </w:r>
      <w:r w:rsidR="003E489F" w:rsidRPr="00CE43D9">
        <w:rPr>
          <w:rFonts w:hint="eastAsia"/>
          <w:color w:val="000000"/>
          <w:sz w:val="20"/>
          <w:szCs w:val="20"/>
        </w:rPr>
        <w:t>„</w:t>
      </w:r>
      <w:r w:rsidR="003E489F" w:rsidRPr="00CE43D9">
        <w:rPr>
          <w:color w:val="000000"/>
          <w:sz w:val="20"/>
          <w:szCs w:val="20"/>
        </w:rPr>
        <w:t>Indische Fingerbillard</w:t>
      </w:r>
      <w:r w:rsidR="003E489F" w:rsidRPr="00CE43D9">
        <w:rPr>
          <w:rFonts w:hint="eastAsia"/>
          <w:color w:val="000000"/>
          <w:sz w:val="20"/>
          <w:szCs w:val="20"/>
        </w:rPr>
        <w:t>“</w:t>
      </w:r>
      <w:r w:rsidR="003E489F" w:rsidRPr="00CE43D9">
        <w:rPr>
          <w:color w:val="000000"/>
          <w:sz w:val="20"/>
          <w:szCs w:val="20"/>
        </w:rPr>
        <w:t xml:space="preserve"> kennengelernt und gespielt werden.</w:t>
      </w:r>
      <w:r w:rsidR="00BF211E">
        <w:rPr>
          <w:color w:val="000000"/>
          <w:sz w:val="20"/>
          <w:szCs w:val="20"/>
        </w:rPr>
        <w:t xml:space="preserve"> </w:t>
      </w:r>
      <w:r w:rsidR="003E489F" w:rsidRPr="009F15E4">
        <w:rPr>
          <w:color w:val="000000"/>
          <w:sz w:val="20"/>
          <w:szCs w:val="20"/>
        </w:rPr>
        <w:t>Selbstverst</w:t>
      </w:r>
      <w:r w:rsidR="003E489F" w:rsidRPr="009F15E4">
        <w:rPr>
          <w:rFonts w:hint="eastAsia"/>
          <w:color w:val="000000"/>
          <w:sz w:val="20"/>
          <w:szCs w:val="20"/>
        </w:rPr>
        <w:t>ä</w:t>
      </w:r>
      <w:r w:rsidR="003E489F" w:rsidRPr="009F15E4">
        <w:rPr>
          <w:color w:val="000000"/>
          <w:sz w:val="20"/>
          <w:szCs w:val="20"/>
        </w:rPr>
        <w:t xml:space="preserve">ndlich gibt </w:t>
      </w:r>
      <w:r w:rsidR="00DA2CFA">
        <w:rPr>
          <w:color w:val="000000"/>
          <w:sz w:val="20"/>
          <w:szCs w:val="20"/>
        </w:rPr>
        <w:t xml:space="preserve">es </w:t>
      </w:r>
      <w:r w:rsidR="003E489F" w:rsidRPr="009F15E4">
        <w:rPr>
          <w:color w:val="000000"/>
          <w:sz w:val="20"/>
          <w:szCs w:val="20"/>
        </w:rPr>
        <w:t xml:space="preserve">auch wieder </w:t>
      </w:r>
      <w:r w:rsidR="003E489F" w:rsidRPr="009F15E4">
        <w:rPr>
          <w:b/>
          <w:bCs/>
          <w:color w:val="000000"/>
          <w:sz w:val="20"/>
          <w:szCs w:val="20"/>
        </w:rPr>
        <w:t>Gewinnspiele</w:t>
      </w:r>
      <w:r w:rsidR="003E489F" w:rsidRPr="009F15E4">
        <w:rPr>
          <w:color w:val="000000"/>
          <w:sz w:val="20"/>
          <w:szCs w:val="20"/>
        </w:rPr>
        <w:t xml:space="preserve">, </w:t>
      </w:r>
      <w:r w:rsidR="003E489F" w:rsidRPr="009F15E4">
        <w:rPr>
          <w:b/>
          <w:bCs/>
          <w:color w:val="000000"/>
          <w:sz w:val="20"/>
          <w:szCs w:val="20"/>
        </w:rPr>
        <w:t>Spielberatung</w:t>
      </w:r>
      <w:r w:rsidR="003E489F" w:rsidRPr="009F15E4">
        <w:rPr>
          <w:color w:val="000000"/>
          <w:sz w:val="20"/>
          <w:szCs w:val="20"/>
        </w:rPr>
        <w:t xml:space="preserve">, </w:t>
      </w:r>
      <w:r w:rsidR="003E489F" w:rsidRPr="009F15E4">
        <w:rPr>
          <w:b/>
          <w:bCs/>
          <w:color w:val="000000"/>
          <w:sz w:val="20"/>
          <w:szCs w:val="20"/>
        </w:rPr>
        <w:t>Tisch-Eishockey</w:t>
      </w:r>
      <w:r w:rsidR="003E489F" w:rsidRPr="009F15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und </w:t>
      </w:r>
      <w:r w:rsidRPr="004869AF">
        <w:rPr>
          <w:b/>
          <w:color w:val="000000"/>
          <w:sz w:val="20"/>
          <w:szCs w:val="20"/>
        </w:rPr>
        <w:t>–Fußball</w:t>
      </w:r>
      <w:r>
        <w:rPr>
          <w:color w:val="000000"/>
          <w:sz w:val="20"/>
          <w:szCs w:val="20"/>
        </w:rPr>
        <w:t xml:space="preserve"> </w:t>
      </w:r>
      <w:r w:rsidR="003E489F" w:rsidRPr="009F15E4">
        <w:rPr>
          <w:color w:val="000000"/>
          <w:sz w:val="20"/>
          <w:szCs w:val="20"/>
        </w:rPr>
        <w:t xml:space="preserve">und </w:t>
      </w:r>
      <w:r w:rsidR="003E489F">
        <w:rPr>
          <w:color w:val="000000"/>
          <w:sz w:val="20"/>
          <w:szCs w:val="20"/>
        </w:rPr>
        <w:t xml:space="preserve">die Gelegenheit, mit Steckspielsystemen verschiedener Hersteller </w:t>
      </w:r>
      <w:r w:rsidR="003E489F" w:rsidRPr="004869AF">
        <w:rPr>
          <w:color w:val="000000"/>
          <w:sz w:val="20"/>
          <w:szCs w:val="20"/>
        </w:rPr>
        <w:t>z</w:t>
      </w:r>
      <w:r w:rsidR="00A9067D">
        <w:rPr>
          <w:color w:val="000000"/>
          <w:sz w:val="20"/>
          <w:szCs w:val="20"/>
        </w:rPr>
        <w:t xml:space="preserve">u experimentieren und zu bauen. </w:t>
      </w:r>
    </w:p>
    <w:p w:rsidR="007A4AF1" w:rsidRPr="00722F50" w:rsidRDefault="007A4AF1" w:rsidP="009F15E4">
      <w:pPr>
        <w:rPr>
          <w:color w:val="000000"/>
          <w:sz w:val="12"/>
          <w:szCs w:val="12"/>
        </w:rPr>
      </w:pPr>
    </w:p>
    <w:p w:rsidR="00460BBF" w:rsidRDefault="00460BBF" w:rsidP="009F15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 </w:t>
      </w:r>
      <w:r w:rsidRPr="008B1931">
        <w:rPr>
          <w:b/>
          <w:color w:val="000000"/>
          <w:sz w:val="20"/>
          <w:szCs w:val="20"/>
        </w:rPr>
        <w:t>„Kinder-Spiele-Paradies“</w:t>
      </w:r>
      <w:r>
        <w:rPr>
          <w:color w:val="000000"/>
          <w:sz w:val="20"/>
          <w:szCs w:val="20"/>
        </w:rPr>
        <w:t xml:space="preserve"> kommen auch die „kleinen“ Gäste voll auf ihre Kosten: auf großen Teppichen können sie mit unzähligen Lego-</w:t>
      </w:r>
      <w:r w:rsidR="00DA2CFA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Duplo-</w:t>
      </w:r>
      <w:r w:rsidR="001D31D5">
        <w:rPr>
          <w:color w:val="000000"/>
          <w:sz w:val="20"/>
          <w:szCs w:val="20"/>
        </w:rPr>
        <w:t xml:space="preserve"> und Pappbaus</w:t>
      </w:r>
      <w:r>
        <w:rPr>
          <w:color w:val="000000"/>
          <w:sz w:val="20"/>
          <w:szCs w:val="20"/>
        </w:rPr>
        <w:t xml:space="preserve">teinen </w:t>
      </w:r>
      <w:r w:rsidR="008B1931">
        <w:rPr>
          <w:color w:val="000000"/>
          <w:sz w:val="20"/>
          <w:szCs w:val="20"/>
        </w:rPr>
        <w:t xml:space="preserve">oder dem Steckspielsystem </w:t>
      </w:r>
      <w:proofErr w:type="spellStart"/>
      <w:r w:rsidR="008B1931">
        <w:rPr>
          <w:color w:val="000000"/>
          <w:sz w:val="20"/>
          <w:szCs w:val="20"/>
        </w:rPr>
        <w:t>K´nex</w:t>
      </w:r>
      <w:proofErr w:type="spellEnd"/>
      <w:r w:rsidR="008B193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tolle Sachen bauen.</w:t>
      </w:r>
      <w:r w:rsidR="008B1931">
        <w:rPr>
          <w:color w:val="000000"/>
          <w:sz w:val="20"/>
          <w:szCs w:val="20"/>
        </w:rPr>
        <w:t xml:space="preserve"> Die schönsten Bauwerke können dann beim </w:t>
      </w:r>
      <w:r w:rsidR="008B1931" w:rsidRPr="008B1931">
        <w:rPr>
          <w:b/>
          <w:color w:val="000000"/>
          <w:sz w:val="20"/>
          <w:szCs w:val="20"/>
        </w:rPr>
        <w:t>Bauwettbewerb</w:t>
      </w:r>
      <w:r w:rsidR="008B1931">
        <w:rPr>
          <w:b/>
          <w:color w:val="000000"/>
          <w:sz w:val="20"/>
          <w:szCs w:val="20"/>
        </w:rPr>
        <w:t xml:space="preserve"> für Kinder </w:t>
      </w:r>
      <w:r w:rsidR="008B1931">
        <w:rPr>
          <w:color w:val="000000"/>
          <w:sz w:val="20"/>
          <w:szCs w:val="20"/>
        </w:rPr>
        <w:t xml:space="preserve">eingereicht werden. </w:t>
      </w:r>
      <w:r>
        <w:rPr>
          <w:color w:val="000000"/>
          <w:sz w:val="20"/>
          <w:szCs w:val="20"/>
        </w:rPr>
        <w:t xml:space="preserve">In der </w:t>
      </w:r>
      <w:r w:rsidRPr="008B1931">
        <w:rPr>
          <w:b/>
          <w:color w:val="000000"/>
          <w:sz w:val="20"/>
          <w:szCs w:val="20"/>
        </w:rPr>
        <w:t>„Erfinder-Werkstatt“</w:t>
      </w:r>
      <w:r>
        <w:rPr>
          <w:color w:val="000000"/>
          <w:sz w:val="20"/>
          <w:szCs w:val="20"/>
        </w:rPr>
        <w:t xml:space="preserve"> können eigene Spiele erfunden und entwickelt werden. Ehrenamtliche Mitarbeitende unterstützen dabei die </w:t>
      </w:r>
      <w:r w:rsidR="008B1931">
        <w:rPr>
          <w:color w:val="000000"/>
          <w:sz w:val="20"/>
          <w:szCs w:val="20"/>
        </w:rPr>
        <w:t>„kleinen Spieleerfinder“.</w:t>
      </w:r>
    </w:p>
    <w:p w:rsidR="00460BBF" w:rsidRPr="00722F50" w:rsidRDefault="00460BBF" w:rsidP="009F15E4">
      <w:pPr>
        <w:rPr>
          <w:color w:val="000000"/>
          <w:sz w:val="12"/>
          <w:szCs w:val="12"/>
        </w:rPr>
      </w:pPr>
    </w:p>
    <w:p w:rsidR="00BF2F8E" w:rsidRDefault="003E489F" w:rsidP="002E37FF">
      <w:pPr>
        <w:rPr>
          <w:b/>
          <w:bCs/>
          <w:color w:val="000000"/>
          <w:sz w:val="20"/>
          <w:szCs w:val="20"/>
        </w:rPr>
      </w:pPr>
      <w:r w:rsidRPr="004869AF">
        <w:rPr>
          <w:color w:val="000000"/>
          <w:sz w:val="20"/>
          <w:szCs w:val="20"/>
        </w:rPr>
        <w:t>Standard des vielf</w:t>
      </w:r>
      <w:r w:rsidRPr="004869AF">
        <w:rPr>
          <w:rFonts w:hint="eastAsia"/>
          <w:color w:val="000000"/>
          <w:sz w:val="20"/>
          <w:szCs w:val="20"/>
        </w:rPr>
        <w:t>ä</w:t>
      </w:r>
      <w:r w:rsidRPr="004869AF">
        <w:rPr>
          <w:color w:val="000000"/>
          <w:sz w:val="20"/>
          <w:szCs w:val="20"/>
        </w:rPr>
        <w:t>ltigen Progra</w:t>
      </w:r>
      <w:r w:rsidRPr="009F15E4">
        <w:rPr>
          <w:color w:val="000000"/>
          <w:sz w:val="20"/>
          <w:szCs w:val="20"/>
        </w:rPr>
        <w:t xml:space="preserve">mms sind die attraktiven </w:t>
      </w:r>
      <w:r w:rsidRPr="009F15E4">
        <w:rPr>
          <w:b/>
          <w:bCs/>
          <w:color w:val="000000"/>
          <w:sz w:val="20"/>
          <w:szCs w:val="20"/>
        </w:rPr>
        <w:t>Verkaufsst</w:t>
      </w:r>
      <w:r w:rsidRPr="009F15E4">
        <w:rPr>
          <w:rFonts w:hint="eastAsia"/>
          <w:b/>
          <w:bCs/>
          <w:color w:val="000000"/>
          <w:sz w:val="20"/>
          <w:szCs w:val="20"/>
        </w:rPr>
        <w:t>ä</w:t>
      </w:r>
      <w:r w:rsidRPr="009F15E4">
        <w:rPr>
          <w:b/>
          <w:bCs/>
          <w:color w:val="000000"/>
          <w:sz w:val="20"/>
          <w:szCs w:val="20"/>
        </w:rPr>
        <w:t>nde</w:t>
      </w:r>
      <w:r w:rsidRPr="009F15E4">
        <w:rPr>
          <w:color w:val="000000"/>
          <w:sz w:val="20"/>
          <w:szCs w:val="20"/>
        </w:rPr>
        <w:t xml:space="preserve"> mit g</w:t>
      </w:r>
      <w:r w:rsidRPr="009F15E4">
        <w:rPr>
          <w:rFonts w:hint="eastAsia"/>
          <w:color w:val="000000"/>
          <w:sz w:val="20"/>
          <w:szCs w:val="20"/>
        </w:rPr>
        <w:t>ü</w:t>
      </w:r>
      <w:r w:rsidRPr="009F15E4">
        <w:rPr>
          <w:color w:val="000000"/>
          <w:sz w:val="20"/>
          <w:szCs w:val="20"/>
        </w:rPr>
        <w:t xml:space="preserve">nstigen </w:t>
      </w:r>
      <w:r w:rsidRPr="009F15E4">
        <w:rPr>
          <w:b/>
          <w:bCs/>
          <w:color w:val="000000"/>
          <w:sz w:val="20"/>
          <w:szCs w:val="20"/>
        </w:rPr>
        <w:t>Gebrauchtspielen</w:t>
      </w:r>
    </w:p>
    <w:p w:rsidR="008B1931" w:rsidRDefault="003E489F" w:rsidP="002E37FF">
      <w:pPr>
        <w:rPr>
          <w:color w:val="000000"/>
          <w:sz w:val="20"/>
          <w:szCs w:val="20"/>
        </w:rPr>
      </w:pPr>
      <w:r w:rsidRPr="009F15E4">
        <w:rPr>
          <w:color w:val="000000"/>
          <w:sz w:val="20"/>
          <w:szCs w:val="20"/>
        </w:rPr>
        <w:t>und eine t</w:t>
      </w:r>
      <w:r w:rsidRPr="009F15E4">
        <w:rPr>
          <w:rFonts w:hint="eastAsia"/>
          <w:color w:val="000000"/>
          <w:sz w:val="20"/>
          <w:szCs w:val="20"/>
        </w:rPr>
        <w:t>ä</w:t>
      </w:r>
      <w:r w:rsidRPr="009F15E4">
        <w:rPr>
          <w:color w:val="000000"/>
          <w:sz w:val="20"/>
          <w:szCs w:val="20"/>
        </w:rPr>
        <w:t xml:space="preserve">gliche </w:t>
      </w:r>
      <w:r w:rsidRPr="009F15E4">
        <w:rPr>
          <w:b/>
          <w:bCs/>
          <w:color w:val="000000"/>
          <w:sz w:val="20"/>
          <w:szCs w:val="20"/>
        </w:rPr>
        <w:t>Spieleverlosung</w:t>
      </w:r>
      <w:r w:rsidRPr="009F15E4">
        <w:rPr>
          <w:color w:val="000000"/>
          <w:sz w:val="20"/>
          <w:szCs w:val="20"/>
        </w:rPr>
        <w:t>.</w:t>
      </w:r>
      <w:r w:rsidR="00197B9C">
        <w:rPr>
          <w:color w:val="000000"/>
          <w:sz w:val="20"/>
          <w:szCs w:val="20"/>
        </w:rPr>
        <w:t xml:space="preserve"> </w:t>
      </w:r>
    </w:p>
    <w:p w:rsidR="007A4AF1" w:rsidRPr="00D7277D" w:rsidRDefault="007A4AF1" w:rsidP="002E37FF">
      <w:pPr>
        <w:rPr>
          <w:color w:val="000000"/>
          <w:sz w:val="12"/>
          <w:szCs w:val="20"/>
        </w:rPr>
      </w:pPr>
    </w:p>
    <w:p w:rsidR="003E489F" w:rsidRDefault="00F9576F" w:rsidP="002E37F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Beim </w:t>
      </w:r>
      <w:r w:rsidRPr="008F5A17">
        <w:rPr>
          <w:b/>
          <w:color w:val="000000"/>
          <w:sz w:val="20"/>
          <w:szCs w:val="20"/>
        </w:rPr>
        <w:t>„Spieletreff“</w:t>
      </w:r>
      <w:r w:rsidR="003E48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kann man weitere</w:t>
      </w:r>
      <w:r w:rsidR="004869AF">
        <w:rPr>
          <w:color w:val="000000"/>
          <w:sz w:val="20"/>
          <w:szCs w:val="20"/>
        </w:rPr>
        <w:t xml:space="preserve"> Mitspielende </w:t>
      </w:r>
      <w:r w:rsidR="008F5A17">
        <w:rPr>
          <w:color w:val="000000"/>
          <w:sz w:val="20"/>
          <w:szCs w:val="20"/>
        </w:rPr>
        <w:t xml:space="preserve">finden und </w:t>
      </w:r>
      <w:r w:rsidR="003E489F">
        <w:rPr>
          <w:color w:val="000000"/>
          <w:sz w:val="20"/>
          <w:szCs w:val="20"/>
        </w:rPr>
        <w:t>d</w:t>
      </w:r>
      <w:r w:rsidR="003E489F" w:rsidRPr="009F15E4">
        <w:rPr>
          <w:color w:val="000000"/>
          <w:sz w:val="20"/>
          <w:szCs w:val="20"/>
        </w:rPr>
        <w:t xml:space="preserve">as beliebte </w:t>
      </w:r>
      <w:r w:rsidR="003E489F" w:rsidRPr="009F15E4">
        <w:rPr>
          <w:b/>
          <w:color w:val="000000"/>
          <w:sz w:val="20"/>
          <w:szCs w:val="20"/>
        </w:rPr>
        <w:t>Spielcaf</w:t>
      </w:r>
      <w:r w:rsidR="003E489F" w:rsidRPr="009F15E4">
        <w:rPr>
          <w:rFonts w:hint="eastAsia"/>
          <w:b/>
          <w:color w:val="000000"/>
          <w:sz w:val="20"/>
          <w:szCs w:val="20"/>
        </w:rPr>
        <w:t>é</w:t>
      </w:r>
      <w:r w:rsidR="003E489F" w:rsidRPr="009F15E4">
        <w:rPr>
          <w:color w:val="000000"/>
          <w:sz w:val="20"/>
          <w:szCs w:val="20"/>
        </w:rPr>
        <w:t xml:space="preserve"> l</w:t>
      </w:r>
      <w:r w:rsidR="003E489F" w:rsidRPr="009F15E4">
        <w:rPr>
          <w:rFonts w:hint="eastAsia"/>
          <w:color w:val="000000"/>
          <w:sz w:val="20"/>
          <w:szCs w:val="20"/>
        </w:rPr>
        <w:t>ä</w:t>
      </w:r>
      <w:r w:rsidR="003E489F" w:rsidRPr="009F15E4">
        <w:rPr>
          <w:color w:val="000000"/>
          <w:sz w:val="20"/>
          <w:szCs w:val="20"/>
        </w:rPr>
        <w:t xml:space="preserve">dt ein, sich </w:t>
      </w:r>
      <w:r w:rsidR="00BF2F8E">
        <w:rPr>
          <w:color w:val="000000"/>
          <w:sz w:val="20"/>
          <w:szCs w:val="20"/>
        </w:rPr>
        <w:t xml:space="preserve">bei kalten und warmen Snacks </w:t>
      </w:r>
      <w:r w:rsidR="003E489F" w:rsidRPr="009F15E4">
        <w:rPr>
          <w:color w:val="000000"/>
          <w:sz w:val="20"/>
          <w:szCs w:val="20"/>
        </w:rPr>
        <w:t>vom W</w:t>
      </w:r>
      <w:r w:rsidR="003E489F" w:rsidRPr="009F15E4">
        <w:rPr>
          <w:rFonts w:hint="eastAsia"/>
          <w:color w:val="000000"/>
          <w:sz w:val="20"/>
          <w:szCs w:val="20"/>
        </w:rPr>
        <w:t>ü</w:t>
      </w:r>
      <w:r w:rsidR="003E489F" w:rsidRPr="009F15E4">
        <w:rPr>
          <w:color w:val="000000"/>
          <w:sz w:val="20"/>
          <w:szCs w:val="20"/>
        </w:rPr>
        <w:t>rfeltrubel und Kartenwahnsinn zu entspannen.</w:t>
      </w:r>
    </w:p>
    <w:p w:rsidR="00BF2F8E" w:rsidRDefault="003E489F" w:rsidP="002E37FF">
      <w:pPr>
        <w:rPr>
          <w:rFonts w:cs="Arial"/>
          <w:color w:val="000000"/>
          <w:sz w:val="20"/>
          <w:szCs w:val="20"/>
        </w:rPr>
      </w:pPr>
      <w:r w:rsidRPr="00722F50">
        <w:rPr>
          <w:rFonts w:cs="Arial"/>
          <w:color w:val="0000FF"/>
          <w:sz w:val="12"/>
          <w:szCs w:val="12"/>
        </w:rPr>
        <w:br/>
      </w:r>
      <w:r w:rsidRPr="009F15E4">
        <w:rPr>
          <w:rFonts w:cs="Arial"/>
          <w:color w:val="000000"/>
          <w:sz w:val="20"/>
          <w:szCs w:val="20"/>
        </w:rPr>
        <w:t xml:space="preserve">Der </w:t>
      </w:r>
      <w:r w:rsidRPr="009F15E4">
        <w:rPr>
          <w:rFonts w:cs="Arial"/>
          <w:b/>
          <w:bCs/>
          <w:color w:val="000000"/>
          <w:sz w:val="20"/>
          <w:szCs w:val="20"/>
        </w:rPr>
        <w:t>Unkostenbeitrag</w:t>
      </w:r>
      <w:r w:rsidRPr="009F15E4">
        <w:rPr>
          <w:rFonts w:cs="Arial"/>
          <w:color w:val="000000"/>
          <w:sz w:val="20"/>
          <w:szCs w:val="20"/>
        </w:rPr>
        <w:t xml:space="preserve"> f</w:t>
      </w:r>
      <w:r w:rsidRPr="009F15E4">
        <w:rPr>
          <w:rFonts w:cs="Arial" w:hint="eastAsia"/>
          <w:color w:val="000000"/>
          <w:sz w:val="20"/>
          <w:szCs w:val="20"/>
        </w:rPr>
        <w:t>ü</w:t>
      </w:r>
      <w:r w:rsidRPr="009F15E4">
        <w:rPr>
          <w:rFonts w:cs="Arial"/>
          <w:color w:val="000000"/>
          <w:sz w:val="20"/>
          <w:szCs w:val="20"/>
        </w:rPr>
        <w:t xml:space="preserve">r die Teilnahme an der Veranstaltung ist </w:t>
      </w:r>
      <w:r>
        <w:rPr>
          <w:rFonts w:cs="Arial"/>
          <w:color w:val="000000"/>
          <w:sz w:val="20"/>
          <w:szCs w:val="20"/>
        </w:rPr>
        <w:t xml:space="preserve">seit vielen Jahren gleich </w:t>
      </w:r>
      <w:r w:rsidRPr="009F15E4">
        <w:rPr>
          <w:rFonts w:cs="Arial"/>
          <w:color w:val="000000"/>
          <w:sz w:val="20"/>
          <w:szCs w:val="20"/>
        </w:rPr>
        <w:t>einmalig und unglaublich g</w:t>
      </w:r>
      <w:r w:rsidRPr="009F15E4">
        <w:rPr>
          <w:rFonts w:cs="Arial" w:hint="eastAsia"/>
          <w:color w:val="000000"/>
          <w:sz w:val="20"/>
          <w:szCs w:val="20"/>
        </w:rPr>
        <w:t>ü</w:t>
      </w:r>
      <w:r w:rsidRPr="009F15E4">
        <w:rPr>
          <w:rFonts w:cs="Arial"/>
          <w:color w:val="000000"/>
          <w:sz w:val="20"/>
          <w:szCs w:val="20"/>
        </w:rPr>
        <w:t xml:space="preserve">nstig: </w:t>
      </w:r>
    </w:p>
    <w:p w:rsidR="003E489F" w:rsidRPr="009F15E4" w:rsidRDefault="003E489F" w:rsidP="002E37FF">
      <w:pPr>
        <w:rPr>
          <w:color w:val="0000FF"/>
          <w:sz w:val="20"/>
          <w:szCs w:val="20"/>
        </w:rPr>
      </w:pPr>
      <w:r w:rsidRPr="009F15E4">
        <w:rPr>
          <w:rFonts w:cs="Arial"/>
          <w:color w:val="000000"/>
          <w:sz w:val="20"/>
          <w:szCs w:val="20"/>
        </w:rPr>
        <w:t>F</w:t>
      </w:r>
      <w:r w:rsidRPr="009F15E4">
        <w:rPr>
          <w:rFonts w:cs="Arial" w:hint="eastAsia"/>
          <w:color w:val="000000"/>
          <w:sz w:val="20"/>
          <w:szCs w:val="20"/>
        </w:rPr>
        <w:t>ü</w:t>
      </w:r>
      <w:r w:rsidRPr="009F15E4">
        <w:rPr>
          <w:rFonts w:cs="Arial"/>
          <w:color w:val="000000"/>
          <w:sz w:val="20"/>
          <w:szCs w:val="20"/>
        </w:rPr>
        <w:t xml:space="preserve">r </w:t>
      </w:r>
      <w:r w:rsidRPr="009F15E4">
        <w:rPr>
          <w:rFonts w:cs="Arial"/>
          <w:b/>
          <w:bCs/>
          <w:color w:val="000000"/>
          <w:sz w:val="20"/>
          <w:szCs w:val="20"/>
        </w:rPr>
        <w:t xml:space="preserve">Menschen </w:t>
      </w:r>
      <w:r w:rsidRPr="009F15E4">
        <w:rPr>
          <w:rFonts w:cs="Arial" w:hint="eastAsia"/>
          <w:b/>
          <w:bCs/>
          <w:color w:val="000000"/>
          <w:sz w:val="20"/>
          <w:szCs w:val="20"/>
        </w:rPr>
        <w:t>ü</w:t>
      </w:r>
      <w:r w:rsidRPr="009F15E4">
        <w:rPr>
          <w:rFonts w:cs="Arial"/>
          <w:b/>
          <w:bCs/>
          <w:color w:val="000000"/>
          <w:sz w:val="20"/>
          <w:szCs w:val="20"/>
        </w:rPr>
        <w:t>ber 12</w:t>
      </w:r>
      <w:r w:rsidRPr="009F15E4">
        <w:rPr>
          <w:rFonts w:cs="Arial"/>
          <w:color w:val="000000"/>
          <w:sz w:val="20"/>
          <w:szCs w:val="20"/>
        </w:rPr>
        <w:t xml:space="preserve"> Jahren nur </w:t>
      </w:r>
      <w:r w:rsidRPr="009F15E4">
        <w:rPr>
          <w:rFonts w:cs="Arial"/>
          <w:b/>
          <w:bCs/>
          <w:color w:val="000000"/>
          <w:sz w:val="20"/>
          <w:szCs w:val="20"/>
          <w:u w:val="single"/>
        </w:rPr>
        <w:t>3,00</w:t>
      </w:r>
      <w:r w:rsidRPr="009F15E4">
        <w:rPr>
          <w:b/>
          <w:bCs/>
          <w:color w:val="000000"/>
          <w:sz w:val="20"/>
          <w:szCs w:val="20"/>
        </w:rPr>
        <w:t xml:space="preserve"> Euro,</w:t>
      </w:r>
      <w:r w:rsidR="00337D82">
        <w:rPr>
          <w:b/>
          <w:bCs/>
          <w:color w:val="000000"/>
          <w:sz w:val="20"/>
          <w:szCs w:val="20"/>
        </w:rPr>
        <w:t xml:space="preserve"> </w:t>
      </w:r>
      <w:r w:rsidR="00BF2F8E">
        <w:rPr>
          <w:b/>
          <w:bCs/>
          <w:color w:val="000000"/>
          <w:sz w:val="20"/>
          <w:szCs w:val="20"/>
        </w:rPr>
        <w:t>Kinder</w:t>
      </w:r>
      <w:r w:rsidRPr="009F15E4">
        <w:rPr>
          <w:rFonts w:cs="Arial"/>
          <w:b/>
          <w:bCs/>
          <w:color w:val="000000"/>
          <w:sz w:val="20"/>
          <w:szCs w:val="20"/>
        </w:rPr>
        <w:t xml:space="preserve"> zwischen 4 und 12</w:t>
      </w:r>
      <w:r w:rsidRPr="009F15E4">
        <w:rPr>
          <w:rFonts w:cs="Arial"/>
          <w:color w:val="000000"/>
          <w:sz w:val="20"/>
          <w:szCs w:val="20"/>
        </w:rPr>
        <w:t xml:space="preserve"> Jahren sowie </w:t>
      </w:r>
      <w:r w:rsidRPr="009F15E4">
        <w:rPr>
          <w:rFonts w:cs="Arial"/>
          <w:b/>
          <w:bCs/>
          <w:color w:val="000000"/>
          <w:sz w:val="20"/>
          <w:szCs w:val="20"/>
        </w:rPr>
        <w:t>JULEICA-Inhaber/innen</w:t>
      </w:r>
      <w:r w:rsidRPr="009F15E4">
        <w:rPr>
          <w:rFonts w:cs="Arial"/>
          <w:color w:val="000000"/>
          <w:sz w:val="20"/>
          <w:szCs w:val="20"/>
        </w:rPr>
        <w:t xml:space="preserve"> zahlen sogar nur </w:t>
      </w:r>
      <w:r w:rsidRPr="009F15E4">
        <w:rPr>
          <w:rFonts w:cs="Arial"/>
          <w:b/>
          <w:bCs/>
          <w:color w:val="000000"/>
          <w:sz w:val="20"/>
          <w:szCs w:val="20"/>
          <w:u w:val="single"/>
        </w:rPr>
        <w:t>1,50</w:t>
      </w:r>
      <w:r w:rsidRPr="009F15E4">
        <w:rPr>
          <w:rFonts w:cs="Arial"/>
          <w:b/>
          <w:bCs/>
          <w:color w:val="000000"/>
          <w:sz w:val="20"/>
          <w:szCs w:val="20"/>
        </w:rPr>
        <w:t xml:space="preserve"> Euro.</w:t>
      </w:r>
    </w:p>
    <w:p w:rsidR="003E489F" w:rsidRPr="00722F50" w:rsidRDefault="003E489F" w:rsidP="002E37FF">
      <w:pPr>
        <w:rPr>
          <w:color w:val="0000FF"/>
          <w:sz w:val="12"/>
          <w:szCs w:val="12"/>
        </w:rPr>
      </w:pPr>
    </w:p>
    <w:p w:rsidR="003E489F" w:rsidRPr="00722F50" w:rsidRDefault="00722F50" w:rsidP="002E37FF">
      <w:pPr>
        <w:rPr>
          <w:b/>
          <w:sz w:val="20"/>
          <w:szCs w:val="20"/>
        </w:rPr>
      </w:pPr>
      <w:r w:rsidRPr="00722F50">
        <w:rPr>
          <w:bCs/>
          <w:color w:val="000000"/>
          <w:sz w:val="20"/>
          <w:szCs w:val="20"/>
        </w:rPr>
        <w:t xml:space="preserve">Weitere </w:t>
      </w:r>
      <w:r w:rsidR="003E489F" w:rsidRPr="00722F50">
        <w:rPr>
          <w:bCs/>
          <w:color w:val="000000"/>
          <w:sz w:val="20"/>
          <w:szCs w:val="20"/>
        </w:rPr>
        <w:t>Informationen</w:t>
      </w:r>
      <w:r w:rsidR="003E489F" w:rsidRPr="00722F50">
        <w:rPr>
          <w:color w:val="000000"/>
          <w:sz w:val="20"/>
          <w:szCs w:val="20"/>
        </w:rPr>
        <w:t xml:space="preserve"> zu</w:t>
      </w:r>
      <w:r w:rsidRPr="00722F50">
        <w:rPr>
          <w:color w:val="000000"/>
          <w:sz w:val="20"/>
          <w:szCs w:val="20"/>
        </w:rPr>
        <w:t xml:space="preserve"> „Komm, spiel mit“</w:t>
      </w:r>
      <w:r>
        <w:rPr>
          <w:color w:val="000000"/>
          <w:sz w:val="20"/>
          <w:szCs w:val="20"/>
        </w:rPr>
        <w:t xml:space="preserve"> </w:t>
      </w:r>
      <w:r w:rsidR="003E489F" w:rsidRPr="009F15E4">
        <w:rPr>
          <w:color w:val="000000"/>
          <w:sz w:val="20"/>
          <w:szCs w:val="20"/>
        </w:rPr>
        <w:t>finden</w:t>
      </w:r>
      <w:r>
        <w:rPr>
          <w:color w:val="000000"/>
          <w:sz w:val="20"/>
          <w:szCs w:val="20"/>
        </w:rPr>
        <w:t xml:space="preserve"> Sie auch im Internet</w:t>
      </w:r>
      <w:r w:rsidR="003E489F" w:rsidRPr="009F15E4">
        <w:rPr>
          <w:color w:val="000000"/>
          <w:sz w:val="20"/>
          <w:szCs w:val="20"/>
        </w:rPr>
        <w:t>:</w:t>
      </w:r>
      <w:r w:rsidR="00BF2F8E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BF2F8E">
        <w:fldChar w:fldCharType="begin"/>
      </w:r>
      <w:r w:rsidR="00BF2F8E">
        <w:instrText xml:space="preserve"> HYPERLINK "http://www.komm-spiel-mit.info" </w:instrText>
      </w:r>
      <w:r w:rsidR="00BF2F8E">
        <w:fldChar w:fldCharType="separate"/>
      </w:r>
      <w:r w:rsidR="003E489F" w:rsidRPr="00722F50">
        <w:rPr>
          <w:rStyle w:val="Hyperlink"/>
          <w:b/>
          <w:color w:val="auto"/>
          <w:sz w:val="20"/>
          <w:szCs w:val="20"/>
          <w:u w:val="none"/>
        </w:rPr>
        <w:t>http://www.komm-spiel-mit.info</w:t>
      </w:r>
      <w:r w:rsidR="00BF2F8E">
        <w:rPr>
          <w:rStyle w:val="Hyperlink"/>
          <w:b/>
          <w:color w:val="auto"/>
          <w:sz w:val="20"/>
          <w:szCs w:val="20"/>
          <w:u w:val="none"/>
        </w:rPr>
        <w:fldChar w:fldCharType="end"/>
      </w:r>
    </w:p>
    <w:p w:rsidR="003E489F" w:rsidRPr="00722F50" w:rsidRDefault="003E489F" w:rsidP="002E37FF">
      <w:pPr>
        <w:rPr>
          <w:color w:val="0000FF"/>
          <w:sz w:val="12"/>
          <w:szCs w:val="12"/>
        </w:rPr>
      </w:pPr>
    </w:p>
    <w:p w:rsidR="00623A9A" w:rsidRDefault="003E489F" w:rsidP="002E37FF">
      <w:pPr>
        <w:rPr>
          <w:rFonts w:cs="Trebuchet MS"/>
          <w:bCs/>
          <w:sz w:val="20"/>
          <w:szCs w:val="20"/>
        </w:rPr>
      </w:pPr>
      <w:r w:rsidRPr="00B74489">
        <w:rPr>
          <w:b/>
          <w:bCs/>
          <w:color w:val="000000"/>
          <w:sz w:val="20"/>
          <w:szCs w:val="20"/>
        </w:rPr>
        <w:t xml:space="preserve">Veranstaltet wird das Spielspektakel von der: </w:t>
      </w:r>
      <w:r w:rsidRPr="00B74489">
        <w:rPr>
          <w:b/>
          <w:bCs/>
          <w:color w:val="0000FF"/>
          <w:sz w:val="20"/>
          <w:szCs w:val="20"/>
        </w:rPr>
        <w:br/>
      </w:r>
      <w:r w:rsidRPr="00B74489">
        <w:rPr>
          <w:color w:val="000000"/>
          <w:sz w:val="20"/>
          <w:szCs w:val="20"/>
        </w:rPr>
        <w:t>Evang</w:t>
      </w:r>
      <w:r w:rsidR="00BF2F8E">
        <w:rPr>
          <w:color w:val="000000"/>
          <w:sz w:val="20"/>
          <w:szCs w:val="20"/>
        </w:rPr>
        <w:t xml:space="preserve">elischen </w:t>
      </w:r>
      <w:r w:rsidRPr="00B74489">
        <w:rPr>
          <w:color w:val="000000"/>
          <w:sz w:val="20"/>
          <w:szCs w:val="20"/>
        </w:rPr>
        <w:t xml:space="preserve">Jugend im Dekanatsbezirk Neu-Ulm, </w:t>
      </w:r>
      <w:r w:rsidRPr="00B74489">
        <w:rPr>
          <w:rFonts w:cs="Arial"/>
          <w:color w:val="000000"/>
          <w:sz w:val="20"/>
          <w:szCs w:val="20"/>
        </w:rPr>
        <w:t>Dekanatsjugendreferentin Ute Kling mit dem KSM-Team</w:t>
      </w:r>
      <w:r w:rsidRPr="00B74489">
        <w:rPr>
          <w:rFonts w:cs="Arial"/>
          <w:color w:val="000000"/>
          <w:sz w:val="20"/>
          <w:szCs w:val="20"/>
        </w:rPr>
        <w:br/>
      </w:r>
      <w:r w:rsidRPr="00B74489">
        <w:rPr>
          <w:rFonts w:cs="Trebuchet MS"/>
          <w:bCs/>
          <w:color w:val="000000"/>
          <w:sz w:val="20"/>
          <w:szCs w:val="20"/>
        </w:rPr>
        <w:t xml:space="preserve">Petrusplatz 8, 89231 Neu-Ulm, Telefon: 0731-9748633, </w:t>
      </w:r>
      <w:hyperlink r:id="rId7" w:history="1">
        <w:r w:rsidR="00623A9A" w:rsidRPr="00623A9A">
          <w:rPr>
            <w:rStyle w:val="Hyperlink"/>
            <w:rFonts w:cs="Trebuchet MS"/>
            <w:bCs/>
            <w:color w:val="auto"/>
            <w:sz w:val="20"/>
            <w:szCs w:val="20"/>
            <w:u w:val="none"/>
          </w:rPr>
          <w:t>info@ej-nu.de</w:t>
        </w:r>
      </w:hyperlink>
      <w:r w:rsidR="00623A9A" w:rsidRPr="00623A9A">
        <w:rPr>
          <w:rFonts w:cs="Trebuchet MS"/>
          <w:bCs/>
          <w:sz w:val="20"/>
          <w:szCs w:val="20"/>
        </w:rPr>
        <w:t xml:space="preserve"> </w:t>
      </w:r>
    </w:p>
    <w:sectPr w:rsidR="00623A9A" w:rsidSect="00D7277D">
      <w:pgSz w:w="11907" w:h="16840"/>
      <w:pgMar w:top="737" w:right="737" w:bottom="567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80"/>
    <w:rsid w:val="0007357B"/>
    <w:rsid w:val="0007371A"/>
    <w:rsid w:val="00074FCF"/>
    <w:rsid w:val="00095347"/>
    <w:rsid w:val="000B51E0"/>
    <w:rsid w:val="000F3D6B"/>
    <w:rsid w:val="00102D53"/>
    <w:rsid w:val="00104926"/>
    <w:rsid w:val="00125457"/>
    <w:rsid w:val="00141452"/>
    <w:rsid w:val="00167F95"/>
    <w:rsid w:val="00177579"/>
    <w:rsid w:val="00184803"/>
    <w:rsid w:val="00197B9C"/>
    <w:rsid w:val="001A2480"/>
    <w:rsid w:val="001D31D5"/>
    <w:rsid w:val="002107C1"/>
    <w:rsid w:val="00212C4B"/>
    <w:rsid w:val="00237041"/>
    <w:rsid w:val="0024556B"/>
    <w:rsid w:val="0028663E"/>
    <w:rsid w:val="002B541F"/>
    <w:rsid w:val="002B6D67"/>
    <w:rsid w:val="002C47E5"/>
    <w:rsid w:val="002E37FF"/>
    <w:rsid w:val="002E5F45"/>
    <w:rsid w:val="002F3054"/>
    <w:rsid w:val="00322AAE"/>
    <w:rsid w:val="0033517D"/>
    <w:rsid w:val="00337D82"/>
    <w:rsid w:val="0036203E"/>
    <w:rsid w:val="00381E5D"/>
    <w:rsid w:val="00383627"/>
    <w:rsid w:val="00386009"/>
    <w:rsid w:val="003B078F"/>
    <w:rsid w:val="003C573A"/>
    <w:rsid w:val="003E489F"/>
    <w:rsid w:val="004112EB"/>
    <w:rsid w:val="0043452A"/>
    <w:rsid w:val="00436080"/>
    <w:rsid w:val="00447876"/>
    <w:rsid w:val="00460BBF"/>
    <w:rsid w:val="00485A31"/>
    <w:rsid w:val="004869AF"/>
    <w:rsid w:val="00492BE5"/>
    <w:rsid w:val="004A19CC"/>
    <w:rsid w:val="004A4955"/>
    <w:rsid w:val="004B2747"/>
    <w:rsid w:val="004B2CDF"/>
    <w:rsid w:val="004B6D66"/>
    <w:rsid w:val="004C13AD"/>
    <w:rsid w:val="004D794D"/>
    <w:rsid w:val="004E53DE"/>
    <w:rsid w:val="004E54CC"/>
    <w:rsid w:val="005078DB"/>
    <w:rsid w:val="00523F84"/>
    <w:rsid w:val="00545C13"/>
    <w:rsid w:val="005748E6"/>
    <w:rsid w:val="00593385"/>
    <w:rsid w:val="005B10F4"/>
    <w:rsid w:val="005D64C3"/>
    <w:rsid w:val="005E4728"/>
    <w:rsid w:val="00623A9A"/>
    <w:rsid w:val="0064656F"/>
    <w:rsid w:val="00660858"/>
    <w:rsid w:val="006A190C"/>
    <w:rsid w:val="006B7D82"/>
    <w:rsid w:val="006C0089"/>
    <w:rsid w:val="006C267D"/>
    <w:rsid w:val="006D153C"/>
    <w:rsid w:val="006F457E"/>
    <w:rsid w:val="00722F50"/>
    <w:rsid w:val="00724AE6"/>
    <w:rsid w:val="00737304"/>
    <w:rsid w:val="00742F41"/>
    <w:rsid w:val="00746CD2"/>
    <w:rsid w:val="00755E13"/>
    <w:rsid w:val="007A4AF1"/>
    <w:rsid w:val="007C22B5"/>
    <w:rsid w:val="00802288"/>
    <w:rsid w:val="00845057"/>
    <w:rsid w:val="008479C6"/>
    <w:rsid w:val="0085154F"/>
    <w:rsid w:val="00861287"/>
    <w:rsid w:val="00861ED2"/>
    <w:rsid w:val="00884095"/>
    <w:rsid w:val="008B1931"/>
    <w:rsid w:val="008C23D4"/>
    <w:rsid w:val="008F5A17"/>
    <w:rsid w:val="00943AB6"/>
    <w:rsid w:val="00960FCF"/>
    <w:rsid w:val="0097649B"/>
    <w:rsid w:val="009846A9"/>
    <w:rsid w:val="0099444D"/>
    <w:rsid w:val="009C53AB"/>
    <w:rsid w:val="009D39EB"/>
    <w:rsid w:val="009F15E4"/>
    <w:rsid w:val="00A04E4A"/>
    <w:rsid w:val="00A4663C"/>
    <w:rsid w:val="00A665BC"/>
    <w:rsid w:val="00A71C39"/>
    <w:rsid w:val="00A9067D"/>
    <w:rsid w:val="00AA69D9"/>
    <w:rsid w:val="00AC3AA6"/>
    <w:rsid w:val="00B33107"/>
    <w:rsid w:val="00B42E7E"/>
    <w:rsid w:val="00B449F1"/>
    <w:rsid w:val="00B73B0A"/>
    <w:rsid w:val="00B74489"/>
    <w:rsid w:val="00BA3BEC"/>
    <w:rsid w:val="00BF146E"/>
    <w:rsid w:val="00BF211E"/>
    <w:rsid w:val="00BF2F8E"/>
    <w:rsid w:val="00C438B3"/>
    <w:rsid w:val="00C50EB2"/>
    <w:rsid w:val="00C945E9"/>
    <w:rsid w:val="00CA3DC4"/>
    <w:rsid w:val="00CA4DD1"/>
    <w:rsid w:val="00CC456B"/>
    <w:rsid w:val="00CE43D9"/>
    <w:rsid w:val="00CF33CC"/>
    <w:rsid w:val="00D04F88"/>
    <w:rsid w:val="00D05FB5"/>
    <w:rsid w:val="00D34947"/>
    <w:rsid w:val="00D438ED"/>
    <w:rsid w:val="00D47D8D"/>
    <w:rsid w:val="00D7277D"/>
    <w:rsid w:val="00DA2CFA"/>
    <w:rsid w:val="00DB2B5D"/>
    <w:rsid w:val="00DB4DFC"/>
    <w:rsid w:val="00DC6C16"/>
    <w:rsid w:val="00DD3523"/>
    <w:rsid w:val="00DE326F"/>
    <w:rsid w:val="00DF3821"/>
    <w:rsid w:val="00E2208F"/>
    <w:rsid w:val="00E24014"/>
    <w:rsid w:val="00E32DE5"/>
    <w:rsid w:val="00E95D1A"/>
    <w:rsid w:val="00E9663F"/>
    <w:rsid w:val="00EC41C7"/>
    <w:rsid w:val="00EE5AC2"/>
    <w:rsid w:val="00F106AF"/>
    <w:rsid w:val="00F354FD"/>
    <w:rsid w:val="00F56A5E"/>
    <w:rsid w:val="00F5766A"/>
    <w:rsid w:val="00F81473"/>
    <w:rsid w:val="00F9576F"/>
    <w:rsid w:val="00FA1470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E7E"/>
    <w:rPr>
      <w:rFonts w:ascii="RotisSansSerif" w:hAnsi="RotisSansSeri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436080"/>
    <w:rPr>
      <w:rFonts w:cs="Times New Roman"/>
      <w:b/>
    </w:rPr>
  </w:style>
  <w:style w:type="paragraph" w:styleId="Textkrper">
    <w:name w:val="Body Text"/>
    <w:basedOn w:val="Standard"/>
    <w:link w:val="TextkrperZchn"/>
    <w:uiPriority w:val="99"/>
    <w:rsid w:val="0043608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5B45"/>
    <w:rPr>
      <w:rFonts w:ascii="RotisSansSerif" w:hAnsi="RotisSansSerif"/>
      <w:sz w:val="24"/>
      <w:szCs w:val="24"/>
    </w:rPr>
  </w:style>
  <w:style w:type="character" w:styleId="Hyperlink">
    <w:name w:val="Hyperlink"/>
    <w:basedOn w:val="Absatz-Standardschriftart"/>
    <w:uiPriority w:val="99"/>
    <w:rsid w:val="004D794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9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E472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E7E"/>
    <w:rPr>
      <w:rFonts w:ascii="RotisSansSerif" w:hAnsi="RotisSansSeri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436080"/>
    <w:rPr>
      <w:rFonts w:cs="Times New Roman"/>
      <w:b/>
    </w:rPr>
  </w:style>
  <w:style w:type="paragraph" w:styleId="Textkrper">
    <w:name w:val="Body Text"/>
    <w:basedOn w:val="Standard"/>
    <w:link w:val="TextkrperZchn"/>
    <w:uiPriority w:val="99"/>
    <w:rsid w:val="0043608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5B45"/>
    <w:rPr>
      <w:rFonts w:ascii="RotisSansSerif" w:hAnsi="RotisSansSerif"/>
      <w:sz w:val="24"/>
      <w:szCs w:val="24"/>
    </w:rPr>
  </w:style>
  <w:style w:type="character" w:styleId="Hyperlink">
    <w:name w:val="Hyperlink"/>
    <w:basedOn w:val="Absatz-Standardschriftart"/>
    <w:uiPriority w:val="99"/>
    <w:rsid w:val="004D794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9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E472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0704">
      <w:marLeft w:val="100"/>
      <w:marRight w:val="100"/>
      <w:marTop w:val="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j-nu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EINLADUNG</vt:lpstr>
    </vt:vector>
  </TitlesOfParts>
  <Company>AfJ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</dc:title>
  <dc:creator>AfJ</dc:creator>
  <cp:lastModifiedBy>user</cp:lastModifiedBy>
  <cp:revision>2</cp:revision>
  <cp:lastPrinted>2018-10-26T13:16:00Z</cp:lastPrinted>
  <dcterms:created xsi:type="dcterms:W3CDTF">2019-11-14T12:21:00Z</dcterms:created>
  <dcterms:modified xsi:type="dcterms:W3CDTF">2019-11-14T12:21:00Z</dcterms:modified>
</cp:coreProperties>
</file>